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561E" w14:textId="77777777" w:rsidR="00D931A1" w:rsidRPr="00453420" w:rsidRDefault="00D931A1" w:rsidP="00D931A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453420">
        <w:rPr>
          <w:b/>
          <w:bCs/>
          <w:sz w:val="28"/>
          <w:szCs w:val="28"/>
        </w:rPr>
        <w:t>Regulamin funkcjonowania monitoringu wizyjnego</w:t>
      </w:r>
    </w:p>
    <w:p w14:paraId="417A7C70" w14:textId="77777777" w:rsidR="00D931A1" w:rsidRPr="00453420" w:rsidRDefault="00D931A1" w:rsidP="00D931A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453420">
        <w:rPr>
          <w:b/>
          <w:bCs/>
          <w:sz w:val="28"/>
          <w:szCs w:val="28"/>
        </w:rPr>
        <w:t>w Spółdzielni Mieszkaniowej w Żorach</w:t>
      </w:r>
    </w:p>
    <w:p w14:paraId="1304AFBA" w14:textId="77777777" w:rsidR="00D931A1" w:rsidRPr="00453420" w:rsidRDefault="00D931A1" w:rsidP="00D931A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453420">
        <w:rPr>
          <w:b/>
          <w:bCs/>
          <w:szCs w:val="24"/>
        </w:rPr>
        <w:t>§ 1.</w:t>
      </w:r>
    </w:p>
    <w:p w14:paraId="35D640A6" w14:textId="77777777" w:rsidR="00D931A1" w:rsidRPr="00453420" w:rsidRDefault="00D931A1" w:rsidP="00D931A1">
      <w:pPr>
        <w:pStyle w:val="Default"/>
        <w:numPr>
          <w:ilvl w:val="0"/>
          <w:numId w:val="1"/>
        </w:numPr>
        <w:ind w:left="426"/>
        <w:jc w:val="both"/>
        <w:rPr>
          <w:color w:val="auto"/>
        </w:rPr>
      </w:pPr>
      <w:r w:rsidRPr="00453420">
        <w:rPr>
          <w:color w:val="auto"/>
        </w:rPr>
        <w:t>Regulamin określa cel i zasady funkcjonowania systemu monitoringu wizyjnego (zwanego dalej „monitoringiem”), zasady uruchamiania, konserwacji systemu monitoringu wizyjnego i przechowywania zapisu z kamer oraz tryb udostępniania danych.</w:t>
      </w:r>
    </w:p>
    <w:p w14:paraId="777ADE1E" w14:textId="77777777" w:rsidR="00D931A1" w:rsidRPr="00453420" w:rsidRDefault="00D931A1" w:rsidP="00D931A1">
      <w:pPr>
        <w:pStyle w:val="Default"/>
        <w:numPr>
          <w:ilvl w:val="0"/>
          <w:numId w:val="1"/>
        </w:numPr>
        <w:ind w:left="426"/>
        <w:jc w:val="both"/>
        <w:rPr>
          <w:color w:val="auto"/>
        </w:rPr>
      </w:pPr>
      <w:r w:rsidRPr="00453420">
        <w:rPr>
          <w:color w:val="auto"/>
        </w:rPr>
        <w:t>Administratorem systemu monitoringu wizyjnego jest Spółdzielnia Mieszkaniowa w Żorach, zwana dalej „Spółdzielnią”.</w:t>
      </w:r>
    </w:p>
    <w:p w14:paraId="3FA81F7B" w14:textId="77777777" w:rsidR="00D931A1" w:rsidRPr="00453420" w:rsidRDefault="00D931A1" w:rsidP="00D931A1">
      <w:pPr>
        <w:pStyle w:val="Default"/>
        <w:jc w:val="center"/>
        <w:rPr>
          <w:b/>
          <w:color w:val="auto"/>
        </w:rPr>
      </w:pPr>
      <w:r w:rsidRPr="00453420">
        <w:rPr>
          <w:b/>
          <w:color w:val="auto"/>
        </w:rPr>
        <w:t>§ 2.</w:t>
      </w:r>
    </w:p>
    <w:p w14:paraId="2FCC91D1" w14:textId="77777777" w:rsidR="00D931A1" w:rsidRPr="00453420" w:rsidRDefault="00D931A1" w:rsidP="00D931A1">
      <w:pPr>
        <w:pStyle w:val="Default"/>
        <w:jc w:val="both"/>
        <w:rPr>
          <w:color w:val="auto"/>
        </w:rPr>
      </w:pPr>
      <w:r w:rsidRPr="00453420">
        <w:rPr>
          <w:color w:val="auto"/>
        </w:rPr>
        <w:t>Celem monitoringu jest:</w:t>
      </w:r>
    </w:p>
    <w:p w14:paraId="5602DA7D" w14:textId="77777777" w:rsidR="00D931A1" w:rsidRPr="00453420" w:rsidRDefault="00D931A1" w:rsidP="00D931A1">
      <w:pPr>
        <w:pStyle w:val="Default"/>
        <w:numPr>
          <w:ilvl w:val="0"/>
          <w:numId w:val="2"/>
        </w:numPr>
        <w:ind w:left="426" w:hanging="284"/>
        <w:jc w:val="both"/>
        <w:rPr>
          <w:color w:val="auto"/>
        </w:rPr>
      </w:pPr>
      <w:r w:rsidRPr="00453420">
        <w:rPr>
          <w:color w:val="auto"/>
        </w:rPr>
        <w:t>zapewnienie porządku i bezpieczeństwa osób przebywających na monitorowanym terenie,</w:t>
      </w:r>
    </w:p>
    <w:p w14:paraId="4684C5E7" w14:textId="77777777" w:rsidR="00D931A1" w:rsidRPr="00453420" w:rsidRDefault="00D931A1" w:rsidP="00D931A1">
      <w:pPr>
        <w:pStyle w:val="Default"/>
        <w:numPr>
          <w:ilvl w:val="0"/>
          <w:numId w:val="2"/>
        </w:numPr>
        <w:ind w:left="426" w:hanging="284"/>
        <w:jc w:val="both"/>
        <w:rPr>
          <w:color w:val="auto"/>
        </w:rPr>
      </w:pPr>
      <w:r w:rsidRPr="00453420">
        <w:rPr>
          <w:color w:val="auto"/>
        </w:rPr>
        <w:t>ograniczenie wybryków chuligańskich oraz innych zachowań niepożądanych zagrażających zdrowiu i bezpieczeństwu mieszkańców,</w:t>
      </w:r>
    </w:p>
    <w:p w14:paraId="6EA8F63F" w14:textId="77777777" w:rsidR="00D931A1" w:rsidRPr="00453420" w:rsidRDefault="00D931A1" w:rsidP="00D931A1">
      <w:pPr>
        <w:pStyle w:val="Default"/>
        <w:numPr>
          <w:ilvl w:val="0"/>
          <w:numId w:val="2"/>
        </w:numPr>
        <w:ind w:left="426" w:hanging="284"/>
        <w:jc w:val="both"/>
        <w:rPr>
          <w:color w:val="auto"/>
        </w:rPr>
      </w:pPr>
      <w:r w:rsidRPr="00453420">
        <w:rPr>
          <w:color w:val="auto"/>
        </w:rPr>
        <w:t>poprawa bezpieczeństwa na parkingach,</w:t>
      </w:r>
    </w:p>
    <w:p w14:paraId="62FBCC17" w14:textId="77777777" w:rsidR="00D931A1" w:rsidRPr="00453420" w:rsidRDefault="00D931A1" w:rsidP="00D931A1">
      <w:pPr>
        <w:pStyle w:val="Default"/>
        <w:numPr>
          <w:ilvl w:val="0"/>
          <w:numId w:val="2"/>
        </w:numPr>
        <w:ind w:left="426" w:hanging="284"/>
        <w:jc w:val="both"/>
        <w:rPr>
          <w:color w:val="auto"/>
        </w:rPr>
      </w:pPr>
      <w:r w:rsidRPr="00453420">
        <w:rPr>
          <w:color w:val="auto"/>
        </w:rPr>
        <w:t>ochrona mienia własnego (pojazdy na parkingach) i wspólnego (drzwi, ściany, gabloty itp.),</w:t>
      </w:r>
    </w:p>
    <w:p w14:paraId="70D17C46" w14:textId="528E873F" w:rsidR="00D931A1" w:rsidRPr="00453420" w:rsidRDefault="00D931A1" w:rsidP="00D931A1">
      <w:pPr>
        <w:pStyle w:val="Default"/>
        <w:numPr>
          <w:ilvl w:val="0"/>
          <w:numId w:val="2"/>
        </w:numPr>
        <w:ind w:left="426" w:hanging="284"/>
        <w:jc w:val="both"/>
        <w:rPr>
          <w:color w:val="auto"/>
        </w:rPr>
      </w:pPr>
      <w:r w:rsidRPr="00453420">
        <w:rPr>
          <w:color w:val="auto"/>
        </w:rPr>
        <w:t>ograniczenie spożywania  alkoholu w miejscach niedozwolonych</w:t>
      </w:r>
      <w:r w:rsidR="007C5262" w:rsidRPr="00453420">
        <w:rPr>
          <w:color w:val="auto"/>
        </w:rPr>
        <w:t>,</w:t>
      </w:r>
    </w:p>
    <w:p w14:paraId="2F99752E" w14:textId="77777777" w:rsidR="00D931A1" w:rsidRPr="00453420" w:rsidRDefault="00D931A1" w:rsidP="00D931A1">
      <w:pPr>
        <w:pStyle w:val="Default"/>
        <w:numPr>
          <w:ilvl w:val="0"/>
          <w:numId w:val="2"/>
        </w:numPr>
        <w:ind w:left="426" w:hanging="284"/>
        <w:jc w:val="both"/>
        <w:rPr>
          <w:color w:val="auto"/>
        </w:rPr>
      </w:pPr>
      <w:r w:rsidRPr="00453420">
        <w:rPr>
          <w:color w:val="auto"/>
        </w:rPr>
        <w:t>ograniczenie przebywania na nieruchomościach osób bezdomnych i nieuprawnionych,</w:t>
      </w:r>
    </w:p>
    <w:p w14:paraId="2D3120FB" w14:textId="40E76B9B" w:rsidR="00D931A1" w:rsidRPr="00453420" w:rsidRDefault="00D931A1" w:rsidP="00D931A1">
      <w:pPr>
        <w:pStyle w:val="Default"/>
        <w:numPr>
          <w:ilvl w:val="0"/>
          <w:numId w:val="2"/>
        </w:numPr>
        <w:ind w:left="426" w:hanging="284"/>
        <w:jc w:val="both"/>
        <w:rPr>
          <w:color w:val="auto"/>
        </w:rPr>
      </w:pPr>
      <w:r w:rsidRPr="00453420">
        <w:rPr>
          <w:color w:val="auto"/>
        </w:rPr>
        <w:t>zapewnienie utrzymania czystości - sprzątanie po czworonogach</w:t>
      </w:r>
      <w:r w:rsidR="007C5262" w:rsidRPr="00453420">
        <w:rPr>
          <w:color w:val="auto"/>
        </w:rPr>
        <w:t>,</w:t>
      </w:r>
    </w:p>
    <w:p w14:paraId="50CB0AA9" w14:textId="77777777" w:rsidR="00D931A1" w:rsidRPr="00453420" w:rsidRDefault="00D931A1" w:rsidP="00D931A1">
      <w:pPr>
        <w:pStyle w:val="Default"/>
        <w:numPr>
          <w:ilvl w:val="0"/>
          <w:numId w:val="2"/>
        </w:numPr>
        <w:ind w:left="426" w:hanging="284"/>
        <w:jc w:val="both"/>
        <w:rPr>
          <w:color w:val="auto"/>
        </w:rPr>
      </w:pPr>
      <w:r w:rsidRPr="00453420">
        <w:rPr>
          <w:color w:val="auto"/>
        </w:rPr>
        <w:t xml:space="preserve">ochrona przeciwpożarowa, poprzez ograniczenie możliwości rozniecenia otwartego ognia lub podpalenia, </w:t>
      </w:r>
    </w:p>
    <w:p w14:paraId="1864C831" w14:textId="77777777" w:rsidR="00D931A1" w:rsidRPr="00453420" w:rsidRDefault="00D931A1" w:rsidP="00D931A1">
      <w:pPr>
        <w:pStyle w:val="Default"/>
        <w:jc w:val="both"/>
        <w:rPr>
          <w:color w:val="auto"/>
        </w:rPr>
      </w:pPr>
      <w:r w:rsidRPr="00453420">
        <w:rPr>
          <w:color w:val="auto"/>
        </w:rPr>
        <w:t>zgodnie z art. 6 ust.1 lit. d) i f) Rozporządzenia Parlamentu Europejskiego i Rady (UE) 2016/679 z dnia 27 kwietnia 2016 r. w sprawie ochrony osób fizycznych, w związku z przetwarzaniem danych osobowych i w sprawie swobodnego przepływu takich danych oraz uchylenia dyrektywy 95/46/WE (ogólne rozporządzenie o ochronie danych) – zwanym dalej RODO.</w:t>
      </w:r>
    </w:p>
    <w:p w14:paraId="6D60CE9F" w14:textId="77777777" w:rsidR="00D931A1" w:rsidRPr="00453420" w:rsidRDefault="00D931A1" w:rsidP="00D931A1">
      <w:pPr>
        <w:pStyle w:val="Default"/>
        <w:jc w:val="center"/>
        <w:rPr>
          <w:b/>
          <w:color w:val="auto"/>
        </w:rPr>
      </w:pPr>
      <w:r w:rsidRPr="00453420">
        <w:rPr>
          <w:b/>
          <w:color w:val="auto"/>
        </w:rPr>
        <w:t>§ 3.</w:t>
      </w:r>
    </w:p>
    <w:p w14:paraId="35E3AD43" w14:textId="77777777" w:rsidR="00D931A1" w:rsidRPr="00453420" w:rsidRDefault="00D931A1" w:rsidP="00D931A1">
      <w:pPr>
        <w:pStyle w:val="Default"/>
        <w:jc w:val="both"/>
        <w:rPr>
          <w:color w:val="auto"/>
        </w:rPr>
      </w:pPr>
      <w:r w:rsidRPr="00453420">
        <w:rPr>
          <w:color w:val="auto"/>
        </w:rPr>
        <w:t>Dane zarejestrowane przez monitoring, umożliwiające identyfikację osoby fizycznej, uważane są za dane osobowe i podlegają ochronie przewidzianej w RODO.</w:t>
      </w:r>
    </w:p>
    <w:p w14:paraId="7A7AB4C9" w14:textId="77777777" w:rsidR="00D931A1" w:rsidRPr="00453420" w:rsidRDefault="00D931A1" w:rsidP="00D931A1">
      <w:pPr>
        <w:pStyle w:val="Default"/>
        <w:jc w:val="center"/>
        <w:rPr>
          <w:b/>
          <w:color w:val="auto"/>
        </w:rPr>
      </w:pPr>
      <w:r w:rsidRPr="00453420">
        <w:rPr>
          <w:b/>
          <w:color w:val="auto"/>
        </w:rPr>
        <w:t>§ 4.</w:t>
      </w:r>
    </w:p>
    <w:p w14:paraId="50766DDE" w14:textId="77777777" w:rsidR="00D931A1" w:rsidRPr="00453420" w:rsidRDefault="00D931A1" w:rsidP="00D931A1">
      <w:pPr>
        <w:pStyle w:val="Default"/>
        <w:numPr>
          <w:ilvl w:val="0"/>
          <w:numId w:val="3"/>
        </w:numPr>
        <w:ind w:left="426"/>
        <w:jc w:val="both"/>
        <w:rPr>
          <w:color w:val="auto"/>
        </w:rPr>
      </w:pPr>
      <w:r w:rsidRPr="00453420">
        <w:rPr>
          <w:color w:val="auto"/>
        </w:rPr>
        <w:t xml:space="preserve">Monitoring wizyjny obejmuje części wspólne budynków oraz teren wokół budynku (np. parkingi). Monitoring obejmuje </w:t>
      </w:r>
      <w:r w:rsidRPr="00453420">
        <w:rPr>
          <w:color w:val="auto"/>
          <w:szCs w:val="23"/>
        </w:rPr>
        <w:t>wydzielone pomieszczenie lub pomieszczenia, schody wraz z prowadzącymi do nich korytarzami i wejściem z zewnątrz. Nie obejmuje drzwi wewnętrznych użytkowników klatki</w:t>
      </w:r>
      <w:r w:rsidRPr="00453420">
        <w:rPr>
          <w:color w:val="auto"/>
        </w:rPr>
        <w:t>.</w:t>
      </w:r>
    </w:p>
    <w:p w14:paraId="6A61B862" w14:textId="77777777" w:rsidR="00D931A1" w:rsidRPr="00453420" w:rsidRDefault="00D931A1" w:rsidP="00D931A1">
      <w:pPr>
        <w:pStyle w:val="Default"/>
        <w:numPr>
          <w:ilvl w:val="0"/>
          <w:numId w:val="3"/>
        </w:numPr>
        <w:ind w:left="426"/>
        <w:jc w:val="both"/>
        <w:rPr>
          <w:color w:val="auto"/>
        </w:rPr>
      </w:pPr>
      <w:r w:rsidRPr="00453420">
        <w:rPr>
          <w:color w:val="auto"/>
        </w:rPr>
        <w:t>System monitoringu wizyjnego składa się z:</w:t>
      </w:r>
    </w:p>
    <w:p w14:paraId="41EB8688" w14:textId="77777777" w:rsidR="00D931A1" w:rsidRPr="00453420" w:rsidRDefault="00D931A1" w:rsidP="00D931A1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453420">
        <w:rPr>
          <w:color w:val="auto"/>
        </w:rPr>
        <w:t>kamer rejestrujących obraz,</w:t>
      </w:r>
    </w:p>
    <w:p w14:paraId="0394DDB6" w14:textId="77777777" w:rsidR="00D931A1" w:rsidRPr="00453420" w:rsidRDefault="00D931A1" w:rsidP="00D931A1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453420">
        <w:rPr>
          <w:color w:val="auto"/>
        </w:rPr>
        <w:t>urządzenia rejestrującego i zapisującego obraz na nośniku fizycznym,</w:t>
      </w:r>
    </w:p>
    <w:p w14:paraId="010A3B7B" w14:textId="77777777" w:rsidR="00D931A1" w:rsidRPr="00453420" w:rsidRDefault="00D931A1" w:rsidP="00D931A1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453420">
        <w:rPr>
          <w:color w:val="auto"/>
        </w:rPr>
        <w:t>stacji monitorowania umożliwiającej podgląd rejestrowanego obrazu.</w:t>
      </w:r>
    </w:p>
    <w:p w14:paraId="00987F2E" w14:textId="77777777" w:rsidR="00D931A1" w:rsidRPr="00453420" w:rsidRDefault="00D931A1" w:rsidP="00D931A1">
      <w:pPr>
        <w:pStyle w:val="Default"/>
        <w:numPr>
          <w:ilvl w:val="0"/>
          <w:numId w:val="3"/>
        </w:numPr>
        <w:ind w:left="426"/>
        <w:jc w:val="both"/>
        <w:rPr>
          <w:color w:val="auto"/>
        </w:rPr>
      </w:pPr>
      <w:r w:rsidRPr="00453420">
        <w:rPr>
          <w:color w:val="auto"/>
        </w:rPr>
        <w:t>Monitoring funkcjonuje całodobowo.</w:t>
      </w:r>
    </w:p>
    <w:p w14:paraId="7553C29A" w14:textId="77777777" w:rsidR="00D931A1" w:rsidRPr="00453420" w:rsidRDefault="00D931A1" w:rsidP="00D931A1">
      <w:pPr>
        <w:pStyle w:val="Default"/>
        <w:numPr>
          <w:ilvl w:val="0"/>
          <w:numId w:val="3"/>
        </w:numPr>
        <w:ind w:left="426"/>
        <w:jc w:val="both"/>
        <w:rPr>
          <w:color w:val="auto"/>
        </w:rPr>
      </w:pPr>
      <w:r w:rsidRPr="00453420">
        <w:rPr>
          <w:color w:val="auto"/>
        </w:rPr>
        <w:t>Rejestracji podlega obraz z kamer monitoringu, bez rejestracji dźwięku.</w:t>
      </w:r>
    </w:p>
    <w:p w14:paraId="295D90CF" w14:textId="77777777" w:rsidR="00D931A1" w:rsidRPr="00453420" w:rsidRDefault="00D931A1" w:rsidP="00D931A1">
      <w:pPr>
        <w:pStyle w:val="Default"/>
        <w:numPr>
          <w:ilvl w:val="0"/>
          <w:numId w:val="3"/>
        </w:numPr>
        <w:ind w:left="426"/>
        <w:jc w:val="both"/>
        <w:rPr>
          <w:color w:val="auto"/>
        </w:rPr>
      </w:pPr>
      <w:r w:rsidRPr="00453420">
        <w:rPr>
          <w:color w:val="auto"/>
        </w:rPr>
        <w:t>Zapisy z kamer przechowywane są przez okres do 14 dni wstecz, a następnie dane ulegają usunięciu, poprzez nadpisanie danych na urządzeniu rejestrującym.</w:t>
      </w:r>
    </w:p>
    <w:p w14:paraId="05890DED" w14:textId="77777777" w:rsidR="00D931A1" w:rsidRPr="00453420" w:rsidRDefault="00D931A1" w:rsidP="00D931A1">
      <w:pPr>
        <w:pStyle w:val="Default"/>
        <w:numPr>
          <w:ilvl w:val="0"/>
          <w:numId w:val="3"/>
        </w:numPr>
        <w:ind w:left="426"/>
        <w:jc w:val="both"/>
        <w:rPr>
          <w:color w:val="auto"/>
          <w:szCs w:val="23"/>
        </w:rPr>
      </w:pPr>
      <w:r w:rsidRPr="00453420">
        <w:rPr>
          <w:color w:val="auto"/>
          <w:szCs w:val="23"/>
        </w:rPr>
        <w:t xml:space="preserve">Sygnał bieżący z instalacji monitoringu klatek schodowych nie obejmuje danych stanowiących dobra prawnie chronione. Użytkownicy klatki informowani są o monitorowaniu miejsc ogólnie dostępnych. </w:t>
      </w:r>
    </w:p>
    <w:p w14:paraId="75E7DD77" w14:textId="77777777" w:rsidR="00D931A1" w:rsidRPr="00453420" w:rsidRDefault="00D931A1" w:rsidP="00D931A1">
      <w:pPr>
        <w:pStyle w:val="Default"/>
        <w:jc w:val="center"/>
        <w:rPr>
          <w:b/>
          <w:color w:val="auto"/>
        </w:rPr>
      </w:pPr>
      <w:r w:rsidRPr="00453420">
        <w:rPr>
          <w:b/>
          <w:color w:val="auto"/>
        </w:rPr>
        <w:t>§ 5.</w:t>
      </w:r>
    </w:p>
    <w:p w14:paraId="5B280A0D" w14:textId="77777777" w:rsidR="00D931A1" w:rsidRPr="00453420" w:rsidRDefault="00D931A1" w:rsidP="00D931A1">
      <w:pPr>
        <w:pStyle w:val="Default"/>
        <w:jc w:val="center"/>
        <w:rPr>
          <w:color w:val="auto"/>
          <w:szCs w:val="23"/>
        </w:rPr>
      </w:pPr>
      <w:r w:rsidRPr="00453420">
        <w:rPr>
          <w:b/>
          <w:bCs/>
          <w:color w:val="auto"/>
          <w:szCs w:val="23"/>
        </w:rPr>
        <w:t>Zasady uruchomienia i rozliczania systemu monitoringu klatek schodowych</w:t>
      </w:r>
    </w:p>
    <w:p w14:paraId="2A167D40" w14:textId="77777777" w:rsidR="00D931A1" w:rsidRPr="00453420" w:rsidRDefault="00D931A1" w:rsidP="00D931A1">
      <w:pPr>
        <w:pStyle w:val="Default"/>
        <w:numPr>
          <w:ilvl w:val="1"/>
          <w:numId w:val="4"/>
        </w:numPr>
        <w:ind w:left="426"/>
        <w:jc w:val="both"/>
        <w:rPr>
          <w:color w:val="auto"/>
          <w:szCs w:val="23"/>
        </w:rPr>
      </w:pPr>
      <w:r w:rsidRPr="00453420">
        <w:rPr>
          <w:color w:val="auto"/>
          <w:szCs w:val="23"/>
        </w:rPr>
        <w:t xml:space="preserve">Montaż i bieżąca konserwacja instalacji monitoringu wizyjnego realizowane są w ramach podstawowej działalności Spółdzielni, w zakresie eksploatacji zasobów mieszkaniowych, na wniosek używających lokale w danej klatce schodowej. Koszty tej działalności </w:t>
      </w:r>
      <w:r w:rsidRPr="00453420">
        <w:rPr>
          <w:color w:val="auto"/>
          <w:szCs w:val="23"/>
        </w:rPr>
        <w:lastRenderedPageBreak/>
        <w:t xml:space="preserve">pokrywają używający lokale w tej klatce schodowej w ramach opłat eksploatacyjnych (w przypadku najemców lokali mieszkalnych w ramach opłat z tytułu czynszu najmu lokalu, w przypadku osób zajmujących lokale bez tytułu prawnego – w ramach odszkodowań za zajmowanie lokali), związanych z montażem i bieżącą konserwacją instalacji monitoringu klatek schodowych. </w:t>
      </w:r>
    </w:p>
    <w:p w14:paraId="3BCFC2A3" w14:textId="77777777" w:rsidR="00D931A1" w:rsidRPr="00453420" w:rsidRDefault="00D931A1" w:rsidP="00D931A1">
      <w:pPr>
        <w:pStyle w:val="Default"/>
        <w:numPr>
          <w:ilvl w:val="1"/>
          <w:numId w:val="4"/>
        </w:numPr>
        <w:ind w:left="426"/>
        <w:jc w:val="both"/>
        <w:rPr>
          <w:color w:val="auto"/>
          <w:szCs w:val="23"/>
        </w:rPr>
      </w:pPr>
      <w:r w:rsidRPr="00453420">
        <w:rPr>
          <w:color w:val="auto"/>
          <w:szCs w:val="23"/>
        </w:rPr>
        <w:t>Opłatę z tytułu montażu i bieżącej konserwacji instalacji monitoringu wizyjnego wnoszą wszyscy używający lokale klatki schodowej budynku, w której, po przeprowadzeniu stosownej ankiety, na wniosek używających lokale, większość z nich wyraziła zgodę na wykonywanie przez Spółdzielnię czynności w zakresie wymienionym w punkcie 1. Dla budynków do 5 kondygnacji większość definiowana jako 60% głosów lokali w klatce, a w budynkach 11 kondygnacyjnych większość definiowana jest jako 51% głosów lokali w klatce.</w:t>
      </w:r>
    </w:p>
    <w:p w14:paraId="2C6ABE82" w14:textId="28584BFF" w:rsidR="00D931A1" w:rsidRPr="00453420" w:rsidRDefault="00D931A1" w:rsidP="006D4A92">
      <w:pPr>
        <w:pStyle w:val="Default"/>
        <w:numPr>
          <w:ilvl w:val="1"/>
          <w:numId w:val="4"/>
        </w:numPr>
        <w:ind w:left="426"/>
        <w:jc w:val="both"/>
        <w:rPr>
          <w:color w:val="auto"/>
          <w:szCs w:val="23"/>
        </w:rPr>
      </w:pPr>
      <w:r w:rsidRPr="00453420">
        <w:rPr>
          <w:color w:val="auto"/>
          <w:szCs w:val="23"/>
        </w:rPr>
        <w:t xml:space="preserve">Opłatę z tytułu montażu monitoringu klatek schodowych pobiera się w stałej wysokości miesięcznie przez okres </w:t>
      </w:r>
      <w:r w:rsidR="00DB6309" w:rsidRPr="00453420">
        <w:rPr>
          <w:color w:val="auto"/>
          <w:szCs w:val="23"/>
        </w:rPr>
        <w:t xml:space="preserve">nie dłuższy niż 36 miesięcy </w:t>
      </w:r>
      <w:r w:rsidRPr="00453420">
        <w:rPr>
          <w:color w:val="auto"/>
          <w:szCs w:val="23"/>
        </w:rPr>
        <w:t>wraz z pozostałymi opłatami za użytkowanie mieszkania. Podstawę obliczania opłaty stanowi poniesiony przez Spółdzielnię koszt montażu instalacji monitoringu klatki schodowej przypadający</w:t>
      </w:r>
      <w:r w:rsidR="00453420" w:rsidRPr="00453420">
        <w:rPr>
          <w:color w:val="auto"/>
          <w:szCs w:val="23"/>
        </w:rPr>
        <w:br/>
      </w:r>
      <w:r w:rsidRPr="00453420">
        <w:rPr>
          <w:color w:val="auto"/>
          <w:szCs w:val="23"/>
        </w:rPr>
        <w:t>na</w:t>
      </w:r>
      <w:r w:rsidR="00453420" w:rsidRPr="00453420">
        <w:rPr>
          <w:color w:val="auto"/>
          <w:szCs w:val="23"/>
        </w:rPr>
        <w:t xml:space="preserve"> </w:t>
      </w:r>
      <w:r w:rsidRPr="00453420">
        <w:rPr>
          <w:color w:val="auto"/>
          <w:szCs w:val="23"/>
        </w:rPr>
        <w:t xml:space="preserve">1 lokal mieszkalny. </w:t>
      </w:r>
    </w:p>
    <w:p w14:paraId="161B4C28" w14:textId="5F6126FF" w:rsidR="00D931A1" w:rsidRPr="00453420" w:rsidRDefault="00D931A1" w:rsidP="00D931A1">
      <w:pPr>
        <w:pStyle w:val="Default"/>
        <w:numPr>
          <w:ilvl w:val="1"/>
          <w:numId w:val="4"/>
        </w:numPr>
        <w:ind w:left="426"/>
        <w:jc w:val="both"/>
        <w:rPr>
          <w:color w:val="auto"/>
          <w:szCs w:val="23"/>
        </w:rPr>
      </w:pPr>
      <w:r w:rsidRPr="00453420">
        <w:rPr>
          <w:color w:val="auto"/>
          <w:szCs w:val="23"/>
        </w:rPr>
        <w:t>Opłatę z tytułu bieżącej konserwacji i napraw instalacji monitoringu klatek schodowych ustala się zgodnie z planem finansowo-gospodarczym Spółdzielni i pobiera się ją w stałej wysokości miesięcznie wraz z pozostałymi opłatami za użytkowanie mieszkania. Podstawę obliczania opłaty stanowi ponoszony przez Spółdzielnię koszt konserwacji i bieżących napraw instalacji monitoringu klatki schodowej przypadający na 1 lokal mieszkalny. Opłatę z tytułu bieżącej konserwacji i napraw instalacji monitoringu klatek schodowych obejmuje § 1</w:t>
      </w:r>
      <w:r w:rsidR="00DB6309" w:rsidRPr="00453420">
        <w:rPr>
          <w:color w:val="auto"/>
          <w:szCs w:val="23"/>
        </w:rPr>
        <w:t>1 pkt. 7 i 12 pkt 1f</w:t>
      </w:r>
      <w:r w:rsidRPr="00453420">
        <w:rPr>
          <w:color w:val="auto"/>
          <w:szCs w:val="23"/>
        </w:rPr>
        <w:t xml:space="preserve"> </w:t>
      </w:r>
      <w:r w:rsidRPr="00453420">
        <w:rPr>
          <w:i/>
          <w:iCs/>
          <w:color w:val="auto"/>
          <w:szCs w:val="23"/>
        </w:rPr>
        <w:t>Regulaminu</w:t>
      </w:r>
      <w:r w:rsidRPr="00453420">
        <w:rPr>
          <w:color w:val="auto"/>
          <w:szCs w:val="23"/>
        </w:rPr>
        <w:t xml:space="preserve"> </w:t>
      </w:r>
      <w:r w:rsidRPr="00453420">
        <w:rPr>
          <w:i/>
          <w:iCs/>
          <w:color w:val="auto"/>
          <w:szCs w:val="23"/>
        </w:rPr>
        <w:t>ustalania i rozliczania kosztów gospodarki zasobami mieszkaniowymi oraz opłat za użytkowanie lokali w Spółdzielni Mieszkaniowej w Żorach</w:t>
      </w:r>
      <w:r w:rsidRPr="00453420">
        <w:rPr>
          <w:color w:val="auto"/>
          <w:szCs w:val="23"/>
        </w:rPr>
        <w:t xml:space="preserve">. </w:t>
      </w:r>
    </w:p>
    <w:p w14:paraId="492F030A" w14:textId="77777777" w:rsidR="008179F9" w:rsidRPr="00453420" w:rsidRDefault="00DB6309" w:rsidP="008179F9">
      <w:pPr>
        <w:pStyle w:val="Default"/>
        <w:numPr>
          <w:ilvl w:val="1"/>
          <w:numId w:val="4"/>
        </w:numPr>
        <w:ind w:left="426"/>
        <w:jc w:val="both"/>
        <w:rPr>
          <w:color w:val="auto"/>
          <w:szCs w:val="23"/>
        </w:rPr>
      </w:pPr>
      <w:r w:rsidRPr="00453420">
        <w:rPr>
          <w:color w:val="auto"/>
          <w:szCs w:val="23"/>
        </w:rPr>
        <w:t>Opłatę z tytułu Wymiany części instalacji monitoringu ustala się dla określonej klatki, w której dokonano wymiany części instalacji monitoringu, na podstawie uchwały Rady Nadzorczej, na okres określony w tej uchwale.</w:t>
      </w:r>
      <w:r w:rsidRPr="00453420">
        <w:rPr>
          <w:color w:val="auto"/>
        </w:rPr>
        <w:t xml:space="preserve"> </w:t>
      </w:r>
      <w:r w:rsidRPr="00453420">
        <w:rPr>
          <w:color w:val="auto"/>
          <w:szCs w:val="23"/>
        </w:rPr>
        <w:t xml:space="preserve">Podstawę obliczania opłaty stanowi poniesiony przez Spółdzielnię koszt wymiany części instalacji monitoringu w danej klatce schodowej, przypadający na 1 lokal mieszkalny w tej klatce. </w:t>
      </w:r>
    </w:p>
    <w:p w14:paraId="2730A78B" w14:textId="6ACEB50D" w:rsidR="008179F9" w:rsidRPr="00453420" w:rsidRDefault="008179F9" w:rsidP="008179F9">
      <w:pPr>
        <w:pStyle w:val="Default"/>
        <w:numPr>
          <w:ilvl w:val="1"/>
          <w:numId w:val="4"/>
        </w:numPr>
        <w:ind w:left="426"/>
        <w:jc w:val="both"/>
        <w:rPr>
          <w:color w:val="auto"/>
          <w:szCs w:val="23"/>
        </w:rPr>
      </w:pPr>
      <w:r w:rsidRPr="00453420">
        <w:rPr>
          <w:color w:val="auto"/>
          <w:szCs w:val="23"/>
        </w:rPr>
        <w:t>Na wniosek użytkownika lokalu, na każdym etapie obowiązywania opłat, o których mowa w pkt. 3 i pkt. 5, dopuszcza się jednorazową spłatę kosztu przypadającego na lokal.</w:t>
      </w:r>
    </w:p>
    <w:p w14:paraId="30456696" w14:textId="77777777" w:rsidR="00D931A1" w:rsidRPr="00453420" w:rsidRDefault="00D931A1" w:rsidP="00D931A1">
      <w:pPr>
        <w:pStyle w:val="Default"/>
        <w:jc w:val="center"/>
        <w:rPr>
          <w:b/>
          <w:color w:val="auto"/>
        </w:rPr>
      </w:pPr>
      <w:r w:rsidRPr="00453420">
        <w:rPr>
          <w:b/>
          <w:color w:val="auto"/>
        </w:rPr>
        <w:t>§ 6.</w:t>
      </w:r>
    </w:p>
    <w:p w14:paraId="717D49FA" w14:textId="77777777" w:rsidR="00D931A1" w:rsidRPr="00453420" w:rsidRDefault="00D931A1" w:rsidP="00D931A1">
      <w:pPr>
        <w:pStyle w:val="Default"/>
        <w:jc w:val="center"/>
        <w:rPr>
          <w:b/>
          <w:color w:val="auto"/>
        </w:rPr>
      </w:pPr>
      <w:r w:rsidRPr="00453420">
        <w:rPr>
          <w:b/>
          <w:color w:val="auto"/>
        </w:rPr>
        <w:t>Zasady przetwarzania danych z systemu monitoringu wizyjnego</w:t>
      </w:r>
    </w:p>
    <w:p w14:paraId="6E8BF294" w14:textId="77777777" w:rsidR="00D931A1" w:rsidRPr="00453420" w:rsidRDefault="00D931A1" w:rsidP="00D931A1">
      <w:pPr>
        <w:pStyle w:val="Default"/>
        <w:numPr>
          <w:ilvl w:val="0"/>
          <w:numId w:val="5"/>
        </w:numPr>
        <w:ind w:left="426"/>
        <w:jc w:val="both"/>
        <w:rPr>
          <w:color w:val="auto"/>
        </w:rPr>
      </w:pPr>
      <w:r w:rsidRPr="00453420">
        <w:rPr>
          <w:color w:val="auto"/>
        </w:rPr>
        <w:t xml:space="preserve">Zapis z monitoringu wizyjnego udostępnia się, na podstawie pisemnego wniosku, osobom upoważnionym, które wykażą uzasadniony interes prawny, uzasadniający dostęp do nagrań oraz uprawnionym podmiotom/organom w celu realizacji ich zadań lub w zakresie prowadzonych przez nie postępowań. </w:t>
      </w:r>
    </w:p>
    <w:p w14:paraId="09E6143A" w14:textId="77777777" w:rsidR="00D931A1" w:rsidRPr="00453420" w:rsidRDefault="00D931A1" w:rsidP="00D931A1">
      <w:pPr>
        <w:pStyle w:val="Default"/>
        <w:numPr>
          <w:ilvl w:val="0"/>
          <w:numId w:val="5"/>
        </w:numPr>
        <w:ind w:left="426"/>
        <w:jc w:val="both"/>
        <w:rPr>
          <w:color w:val="auto"/>
        </w:rPr>
      </w:pPr>
      <w:r w:rsidRPr="00453420">
        <w:rPr>
          <w:color w:val="auto"/>
        </w:rPr>
        <w:t>Aby uzyskać kopię zapisu z monitoringu wizyjnego, należy złożyć wniosek w administracji osiedlowej lub w sekretariacie siedziby Spółdzielni, określając zakres danych i podając podstawę do uzyskania danych. Wzór wniosku w tym zakresie określa załącznik nr 1 (organizacje, podmioty), nr 2 (osoby fizyczne).</w:t>
      </w:r>
    </w:p>
    <w:p w14:paraId="5AA29D4E" w14:textId="25D70FE9" w:rsidR="00D931A1" w:rsidRPr="00453420" w:rsidRDefault="00D931A1" w:rsidP="00D931A1">
      <w:pPr>
        <w:pStyle w:val="Default"/>
        <w:numPr>
          <w:ilvl w:val="0"/>
          <w:numId w:val="5"/>
        </w:numPr>
        <w:ind w:left="426"/>
        <w:jc w:val="both"/>
        <w:rPr>
          <w:color w:val="auto"/>
        </w:rPr>
      </w:pPr>
      <w:r w:rsidRPr="00453420">
        <w:rPr>
          <w:color w:val="auto"/>
        </w:rPr>
        <w:t>Decyzję o udostępnieniu kopii zapisu z monitoringu wizyjnego podejmuje Administrator danych osobowych, czyli Zarząd Spółdzielni Mieszkaniowej w Żorach</w:t>
      </w:r>
      <w:r w:rsidR="001401F8" w:rsidRPr="00453420">
        <w:rPr>
          <w:color w:val="auto"/>
        </w:rPr>
        <w:t xml:space="preserve">, biorąc pod uwagę </w:t>
      </w:r>
      <w:r w:rsidR="008D4ED4" w:rsidRPr="00453420">
        <w:rPr>
          <w:color w:val="auto"/>
        </w:rPr>
        <w:t xml:space="preserve">analizę uzasadnienia interesu prawnego, a także uwzględniając: </w:t>
      </w:r>
      <w:r w:rsidR="001401F8" w:rsidRPr="00453420">
        <w:rPr>
          <w:color w:val="auto"/>
        </w:rPr>
        <w:t>ochronę danych osobowych (</w:t>
      </w:r>
      <w:r w:rsidR="001401F8" w:rsidRPr="00453420">
        <w:rPr>
          <w:i/>
          <w:iCs/>
          <w:color w:val="auto"/>
        </w:rPr>
        <w:t xml:space="preserve">Rozporządzenie </w:t>
      </w:r>
      <w:r w:rsidR="001401F8" w:rsidRPr="00453420">
        <w:rPr>
          <w:color w:val="auto"/>
        </w:rPr>
        <w:t xml:space="preserve">wg § 2), prawo do prywatności (art. 51 </w:t>
      </w:r>
      <w:r w:rsidR="001401F8" w:rsidRPr="00453420">
        <w:rPr>
          <w:i/>
          <w:iCs/>
          <w:color w:val="auto"/>
        </w:rPr>
        <w:t>Konstytucji</w:t>
      </w:r>
      <w:r w:rsidR="001401F8" w:rsidRPr="00453420">
        <w:rPr>
          <w:color w:val="auto"/>
        </w:rPr>
        <w:t xml:space="preserve">), ochronę dóbr osobistych (art. 23 </w:t>
      </w:r>
      <w:r w:rsidR="001401F8" w:rsidRPr="00453420">
        <w:rPr>
          <w:i/>
          <w:iCs/>
          <w:color w:val="auto"/>
        </w:rPr>
        <w:t>Kodeksu cywilnego</w:t>
      </w:r>
      <w:r w:rsidR="001401F8" w:rsidRPr="00453420">
        <w:rPr>
          <w:color w:val="auto"/>
        </w:rPr>
        <w:t xml:space="preserve">) i ochronę wizerunku (art. 81 </w:t>
      </w:r>
      <w:r w:rsidR="001401F8" w:rsidRPr="00453420">
        <w:rPr>
          <w:i/>
          <w:iCs/>
          <w:color w:val="auto"/>
        </w:rPr>
        <w:t>Ustawy o prawie autorskim i prawach pokrewnych</w:t>
      </w:r>
      <w:r w:rsidR="001401F8" w:rsidRPr="00453420">
        <w:rPr>
          <w:color w:val="auto"/>
        </w:rPr>
        <w:t>)</w:t>
      </w:r>
      <w:r w:rsidR="008D4ED4" w:rsidRPr="00453420">
        <w:rPr>
          <w:color w:val="auto"/>
        </w:rPr>
        <w:t xml:space="preserve"> osób </w:t>
      </w:r>
      <w:r w:rsidR="004C3A59" w:rsidRPr="00453420">
        <w:rPr>
          <w:color w:val="auto"/>
        </w:rPr>
        <w:t>zarejestrowanych na kopii zapisu z monitoringu</w:t>
      </w:r>
      <w:r w:rsidRPr="00453420">
        <w:rPr>
          <w:color w:val="auto"/>
        </w:rPr>
        <w:t>.</w:t>
      </w:r>
    </w:p>
    <w:p w14:paraId="2B79A7EF" w14:textId="0B407361" w:rsidR="00D931A1" w:rsidRPr="00453420" w:rsidRDefault="00D931A1" w:rsidP="00D931A1">
      <w:pPr>
        <w:pStyle w:val="Default"/>
        <w:numPr>
          <w:ilvl w:val="0"/>
          <w:numId w:val="5"/>
        </w:numPr>
        <w:ind w:left="426"/>
        <w:jc w:val="both"/>
        <w:rPr>
          <w:color w:val="auto"/>
        </w:rPr>
      </w:pPr>
      <w:r w:rsidRPr="00453420">
        <w:rPr>
          <w:color w:val="auto"/>
        </w:rPr>
        <w:lastRenderedPageBreak/>
        <w:t>Nagrania z monitoringu dla prawidłowo wypisanych i zatwierdzonych przez Zarząd wniosków instytucjonalnych i osób fizycznych wydawane będą, za pokwitowaniem, w</w:t>
      </w:r>
      <w:r w:rsidR="001401F8" w:rsidRPr="00453420">
        <w:rPr>
          <w:color w:val="auto"/>
        </w:rPr>
        <w:t> </w:t>
      </w:r>
      <w:r w:rsidRPr="00453420">
        <w:rPr>
          <w:color w:val="auto"/>
        </w:rPr>
        <w:t xml:space="preserve">siedzibie Spółdzielni Mieszkaniowej w Żorach Os. Korfantego </w:t>
      </w:r>
      <w:r w:rsidR="00DB6309" w:rsidRPr="00453420">
        <w:rPr>
          <w:color w:val="auto"/>
        </w:rPr>
        <w:t>20A</w:t>
      </w:r>
      <w:r w:rsidRPr="00453420">
        <w:rPr>
          <w:color w:val="auto"/>
        </w:rPr>
        <w:t>, w pokoju nr 17.</w:t>
      </w:r>
    </w:p>
    <w:p w14:paraId="752C3331" w14:textId="77777777" w:rsidR="00D931A1" w:rsidRPr="00453420" w:rsidRDefault="00D931A1" w:rsidP="00D931A1">
      <w:pPr>
        <w:pStyle w:val="Default"/>
        <w:numPr>
          <w:ilvl w:val="0"/>
          <w:numId w:val="5"/>
        </w:numPr>
        <w:ind w:left="426"/>
        <w:jc w:val="both"/>
        <w:rPr>
          <w:color w:val="auto"/>
        </w:rPr>
      </w:pPr>
      <w:r w:rsidRPr="00453420">
        <w:rPr>
          <w:color w:val="auto"/>
        </w:rPr>
        <w:t>Kopie zapisu z monitoringu podlegają ewidencji w rejestrze, obejmującym następujące informacje:</w:t>
      </w:r>
    </w:p>
    <w:p w14:paraId="3BB4E7EC" w14:textId="77777777" w:rsidR="00D931A1" w:rsidRPr="00453420" w:rsidRDefault="00D931A1" w:rsidP="00D931A1">
      <w:pPr>
        <w:pStyle w:val="Akapitzlist"/>
        <w:numPr>
          <w:ilvl w:val="1"/>
          <w:numId w:val="7"/>
        </w:numPr>
        <w:spacing w:after="0" w:line="240" w:lineRule="auto"/>
        <w:ind w:left="993"/>
        <w:jc w:val="both"/>
        <w:rPr>
          <w:szCs w:val="24"/>
        </w:rPr>
      </w:pPr>
      <w:r w:rsidRPr="00453420">
        <w:rPr>
          <w:szCs w:val="24"/>
        </w:rPr>
        <w:t>liczbę porządkową kopii,</w:t>
      </w:r>
    </w:p>
    <w:p w14:paraId="26320BCC" w14:textId="77777777" w:rsidR="00D931A1" w:rsidRPr="00453420" w:rsidRDefault="00D931A1" w:rsidP="00D931A1">
      <w:pPr>
        <w:pStyle w:val="Akapitzlist"/>
        <w:numPr>
          <w:ilvl w:val="1"/>
          <w:numId w:val="7"/>
        </w:numPr>
        <w:spacing w:after="0" w:line="240" w:lineRule="auto"/>
        <w:ind w:left="993"/>
        <w:jc w:val="both"/>
        <w:rPr>
          <w:szCs w:val="24"/>
        </w:rPr>
      </w:pPr>
      <w:r w:rsidRPr="00453420">
        <w:rPr>
          <w:szCs w:val="24"/>
        </w:rPr>
        <w:t>imię, nazwisko/nazwa instytucji, która zwraca się o zabezpieczenie i udostępnienie monitoringu wizyjnego,</w:t>
      </w:r>
    </w:p>
    <w:p w14:paraId="68FB5A63" w14:textId="77777777" w:rsidR="00D931A1" w:rsidRPr="00453420" w:rsidRDefault="00D931A1" w:rsidP="00D931A1">
      <w:pPr>
        <w:pStyle w:val="Akapitzlist"/>
        <w:numPr>
          <w:ilvl w:val="1"/>
          <w:numId w:val="7"/>
        </w:numPr>
        <w:spacing w:after="0" w:line="240" w:lineRule="auto"/>
        <w:ind w:left="993"/>
        <w:jc w:val="both"/>
        <w:rPr>
          <w:szCs w:val="24"/>
        </w:rPr>
      </w:pPr>
      <w:r w:rsidRPr="00453420">
        <w:rPr>
          <w:szCs w:val="24"/>
        </w:rPr>
        <w:t>adres monitorowanej okolicy,</w:t>
      </w:r>
    </w:p>
    <w:p w14:paraId="0DC77A89" w14:textId="77777777" w:rsidR="00D931A1" w:rsidRPr="00453420" w:rsidRDefault="00D931A1" w:rsidP="00D931A1">
      <w:pPr>
        <w:pStyle w:val="Akapitzlist"/>
        <w:numPr>
          <w:ilvl w:val="1"/>
          <w:numId w:val="7"/>
        </w:numPr>
        <w:spacing w:after="0" w:line="240" w:lineRule="auto"/>
        <w:ind w:left="993"/>
        <w:jc w:val="both"/>
        <w:rPr>
          <w:szCs w:val="24"/>
        </w:rPr>
      </w:pPr>
      <w:r w:rsidRPr="00453420">
        <w:rPr>
          <w:szCs w:val="24"/>
        </w:rPr>
        <w:t>okres, którego dotyczy nagranie,</w:t>
      </w:r>
    </w:p>
    <w:p w14:paraId="38B482D5" w14:textId="77777777" w:rsidR="00D931A1" w:rsidRPr="00453420" w:rsidRDefault="00D931A1" w:rsidP="00D931A1">
      <w:pPr>
        <w:pStyle w:val="Akapitzlist"/>
        <w:numPr>
          <w:ilvl w:val="1"/>
          <w:numId w:val="7"/>
        </w:numPr>
        <w:spacing w:after="0" w:line="240" w:lineRule="auto"/>
        <w:ind w:left="993"/>
        <w:jc w:val="both"/>
        <w:rPr>
          <w:szCs w:val="24"/>
        </w:rPr>
      </w:pPr>
      <w:r w:rsidRPr="00453420">
        <w:rPr>
          <w:szCs w:val="24"/>
        </w:rPr>
        <w:t>cel udostępnienia (powiązania z okolicznościami, interes prawny dostępu do danych, podstawa prawna)</w:t>
      </w:r>
    </w:p>
    <w:p w14:paraId="000BED8A" w14:textId="77777777" w:rsidR="00D931A1" w:rsidRPr="00453420" w:rsidRDefault="00D931A1" w:rsidP="00D931A1">
      <w:pPr>
        <w:pStyle w:val="Akapitzlist"/>
        <w:numPr>
          <w:ilvl w:val="1"/>
          <w:numId w:val="7"/>
        </w:numPr>
        <w:spacing w:after="0" w:line="240" w:lineRule="auto"/>
        <w:ind w:left="993"/>
        <w:jc w:val="both"/>
        <w:rPr>
          <w:szCs w:val="24"/>
        </w:rPr>
      </w:pPr>
      <w:r w:rsidRPr="00453420">
        <w:rPr>
          <w:szCs w:val="24"/>
        </w:rPr>
        <w:t>dane  osoby odbierającej nagranie oraz  data udostępnienia monitoringu</w:t>
      </w:r>
    </w:p>
    <w:p w14:paraId="64A47789" w14:textId="46E822DE" w:rsidR="00D931A1" w:rsidRPr="00453420" w:rsidRDefault="00D931A1" w:rsidP="00D931A1">
      <w:pPr>
        <w:pStyle w:val="Default"/>
        <w:numPr>
          <w:ilvl w:val="0"/>
          <w:numId w:val="5"/>
        </w:numPr>
        <w:ind w:left="426"/>
        <w:jc w:val="both"/>
        <w:rPr>
          <w:color w:val="auto"/>
        </w:rPr>
      </w:pPr>
      <w:r w:rsidRPr="00453420">
        <w:rPr>
          <w:color w:val="auto"/>
        </w:rPr>
        <w:t xml:space="preserve">Członkowie Spółdzielni oraz inne osoby, którym przysługuje tytuł prawny do lokalu w zasobach Spółdzielni, mogą uzyskać dostęp do bieżącego obrazu z kamer monitoringu w budynku, w którym znajduje się ich lokal (podgląd „na żywo”). W tym celu osoba zainteresowana składa do Spółdzielni pisemny wniosek o dostęp oraz o udzielenie upoważnienia do przetwarzania danych osobowych objętych monitoringiem. Po pozytywnym rozpatrzeniu wniosku przez Administratora danych osobowych,  wnioskodawca uzyskuje login, hasło, umożliwiające podgląd oraz nadaje się </w:t>
      </w:r>
      <w:r w:rsidR="007C5262" w:rsidRPr="00453420">
        <w:rPr>
          <w:color w:val="auto"/>
        </w:rPr>
        <w:t>mu</w:t>
      </w:r>
      <w:r w:rsidRPr="00453420">
        <w:rPr>
          <w:color w:val="auto"/>
        </w:rPr>
        <w:t xml:space="preserve"> upoważnienie do przetwarzania danych osobowych objętych monitoringiem. Wzór wniosku o dostęp oraz o udzielenie upoważnienia w tym zakresie - określa załącznik nr 3.  </w:t>
      </w:r>
    </w:p>
    <w:p w14:paraId="148AA9A7" w14:textId="77777777" w:rsidR="00D931A1" w:rsidRPr="00453420" w:rsidRDefault="00D931A1" w:rsidP="00D931A1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Cs w:val="24"/>
        </w:rPr>
      </w:pPr>
      <w:r w:rsidRPr="00453420">
        <w:rPr>
          <w:szCs w:val="24"/>
        </w:rPr>
        <w:t>Wnioski o udzielenie dostępu do bieżącego obrazu z kamer monitoringu podlegają ewidencji  w  wykazie wydanych  pozwoleń, który zawiera:</w:t>
      </w:r>
    </w:p>
    <w:p w14:paraId="269B157B" w14:textId="77777777" w:rsidR="00D931A1" w:rsidRPr="00453420" w:rsidRDefault="00D931A1" w:rsidP="00D931A1">
      <w:pPr>
        <w:spacing w:after="0" w:line="240" w:lineRule="auto"/>
        <w:ind w:left="708"/>
        <w:jc w:val="both"/>
        <w:rPr>
          <w:szCs w:val="24"/>
        </w:rPr>
      </w:pPr>
      <w:r w:rsidRPr="00453420">
        <w:rPr>
          <w:szCs w:val="24"/>
        </w:rPr>
        <w:t>1) liczbę porządkową kopii,</w:t>
      </w:r>
    </w:p>
    <w:p w14:paraId="2693D0CC" w14:textId="6A1EB5EF" w:rsidR="00D931A1" w:rsidRPr="00453420" w:rsidRDefault="00D931A1" w:rsidP="00D931A1">
      <w:pPr>
        <w:spacing w:after="0" w:line="240" w:lineRule="auto"/>
        <w:ind w:left="708"/>
        <w:jc w:val="both"/>
        <w:rPr>
          <w:szCs w:val="24"/>
        </w:rPr>
      </w:pPr>
      <w:r w:rsidRPr="00453420">
        <w:rPr>
          <w:szCs w:val="24"/>
        </w:rPr>
        <w:t xml:space="preserve">2) imię, nazwisko, PESEL i telefon kontaktowy </w:t>
      </w:r>
      <w:r w:rsidR="007C5262" w:rsidRPr="00453420">
        <w:rPr>
          <w:szCs w:val="24"/>
        </w:rPr>
        <w:t>użytkownika lokalu,</w:t>
      </w:r>
    </w:p>
    <w:p w14:paraId="0FBDF608" w14:textId="3443445E" w:rsidR="00D931A1" w:rsidRPr="00453420" w:rsidRDefault="00D931A1" w:rsidP="00D931A1">
      <w:pPr>
        <w:spacing w:after="0" w:line="240" w:lineRule="auto"/>
        <w:ind w:left="708"/>
        <w:jc w:val="both"/>
        <w:rPr>
          <w:szCs w:val="24"/>
        </w:rPr>
      </w:pPr>
      <w:r w:rsidRPr="00453420">
        <w:rPr>
          <w:szCs w:val="24"/>
        </w:rPr>
        <w:t>3) adres lokalu i lokalizację monitoringu (klatka, parking, budynek)</w:t>
      </w:r>
      <w:r w:rsidR="007C5262" w:rsidRPr="00453420">
        <w:rPr>
          <w:szCs w:val="24"/>
        </w:rPr>
        <w:t>,</w:t>
      </w:r>
    </w:p>
    <w:p w14:paraId="0594552B" w14:textId="13A289B1" w:rsidR="00D931A1" w:rsidRPr="00453420" w:rsidRDefault="00D931A1" w:rsidP="00D931A1">
      <w:pPr>
        <w:spacing w:after="0" w:line="240" w:lineRule="auto"/>
        <w:ind w:left="708"/>
        <w:jc w:val="both"/>
        <w:rPr>
          <w:szCs w:val="24"/>
        </w:rPr>
      </w:pPr>
      <w:r w:rsidRPr="00453420">
        <w:rPr>
          <w:szCs w:val="24"/>
        </w:rPr>
        <w:t>4) tytuł prawny do lokalu, nr członkowski</w:t>
      </w:r>
      <w:r w:rsidR="007C5262" w:rsidRPr="00453420">
        <w:rPr>
          <w:szCs w:val="24"/>
        </w:rPr>
        <w:t>,</w:t>
      </w:r>
    </w:p>
    <w:p w14:paraId="2694184E" w14:textId="5D88FFF9" w:rsidR="00D931A1" w:rsidRPr="00453420" w:rsidRDefault="00D931A1" w:rsidP="00D931A1">
      <w:pPr>
        <w:spacing w:after="0" w:line="240" w:lineRule="auto"/>
        <w:ind w:left="708"/>
        <w:jc w:val="both"/>
        <w:rPr>
          <w:szCs w:val="24"/>
        </w:rPr>
      </w:pPr>
      <w:r w:rsidRPr="00453420">
        <w:rPr>
          <w:szCs w:val="24"/>
        </w:rPr>
        <w:t>5) nadane login i hasło</w:t>
      </w:r>
      <w:r w:rsidR="007C5262" w:rsidRPr="00453420">
        <w:rPr>
          <w:szCs w:val="24"/>
        </w:rPr>
        <w:t>,</w:t>
      </w:r>
    </w:p>
    <w:p w14:paraId="1A753F55" w14:textId="6BD0E7E5" w:rsidR="00D931A1" w:rsidRPr="00453420" w:rsidRDefault="00D931A1" w:rsidP="00D931A1">
      <w:pPr>
        <w:spacing w:after="0" w:line="240" w:lineRule="auto"/>
        <w:ind w:left="708"/>
        <w:jc w:val="both"/>
        <w:rPr>
          <w:szCs w:val="24"/>
        </w:rPr>
      </w:pPr>
      <w:r w:rsidRPr="00453420">
        <w:rPr>
          <w:szCs w:val="24"/>
        </w:rPr>
        <w:t>6) datę nadania uprawnień</w:t>
      </w:r>
      <w:r w:rsidR="007C5262" w:rsidRPr="00453420">
        <w:rPr>
          <w:szCs w:val="24"/>
        </w:rPr>
        <w:t>,</w:t>
      </w:r>
    </w:p>
    <w:p w14:paraId="1F0B4EF0" w14:textId="485D205F" w:rsidR="00D931A1" w:rsidRPr="00453420" w:rsidRDefault="00D931A1" w:rsidP="00D931A1">
      <w:pPr>
        <w:spacing w:after="0" w:line="240" w:lineRule="auto"/>
        <w:ind w:left="708"/>
        <w:jc w:val="both"/>
        <w:rPr>
          <w:szCs w:val="24"/>
        </w:rPr>
      </w:pPr>
      <w:r w:rsidRPr="00453420">
        <w:rPr>
          <w:szCs w:val="24"/>
        </w:rPr>
        <w:t>7) datę wycofania uprawnień</w:t>
      </w:r>
      <w:r w:rsidR="007C5262" w:rsidRPr="00453420">
        <w:rPr>
          <w:szCs w:val="24"/>
        </w:rPr>
        <w:t>.</w:t>
      </w:r>
    </w:p>
    <w:p w14:paraId="1FEDC6C7" w14:textId="4582CA21" w:rsidR="00D931A1" w:rsidRDefault="00D931A1" w:rsidP="00D931A1">
      <w:pPr>
        <w:pStyle w:val="Default"/>
        <w:jc w:val="center"/>
        <w:rPr>
          <w:b/>
          <w:bCs/>
          <w:color w:val="auto"/>
          <w:szCs w:val="23"/>
        </w:rPr>
      </w:pPr>
      <w:r w:rsidRPr="00453420">
        <w:rPr>
          <w:b/>
          <w:bCs/>
          <w:color w:val="auto"/>
          <w:szCs w:val="23"/>
        </w:rPr>
        <w:t>§ 7.</w:t>
      </w:r>
    </w:p>
    <w:p w14:paraId="288AE05C" w14:textId="72CDE0A4" w:rsidR="00766B83" w:rsidRPr="00453420" w:rsidRDefault="00766B83" w:rsidP="00D931A1">
      <w:pPr>
        <w:pStyle w:val="Default"/>
        <w:jc w:val="center"/>
        <w:rPr>
          <w:b/>
          <w:bCs/>
          <w:color w:val="auto"/>
          <w:szCs w:val="23"/>
        </w:rPr>
      </w:pPr>
      <w:r>
        <w:rPr>
          <w:b/>
          <w:bCs/>
          <w:color w:val="auto"/>
          <w:szCs w:val="23"/>
        </w:rPr>
        <w:t>Prywatne instalacje monitoringu w częściach wspólnych</w:t>
      </w:r>
    </w:p>
    <w:p w14:paraId="459122AA" w14:textId="6773C364" w:rsidR="001401F8" w:rsidRPr="00453420" w:rsidRDefault="006653EF" w:rsidP="007B2028">
      <w:pPr>
        <w:pStyle w:val="Default"/>
        <w:numPr>
          <w:ilvl w:val="2"/>
          <w:numId w:val="7"/>
        </w:numPr>
        <w:ind w:left="426"/>
        <w:jc w:val="both"/>
        <w:rPr>
          <w:color w:val="auto"/>
          <w:szCs w:val="23"/>
        </w:rPr>
      </w:pPr>
      <w:r>
        <w:rPr>
          <w:color w:val="auto"/>
          <w:szCs w:val="23"/>
        </w:rPr>
        <w:t>O ile osoby prowadzą prywatny monitoring lub w</w:t>
      </w:r>
      <w:r w:rsidR="00766B83">
        <w:rPr>
          <w:color w:val="auto"/>
          <w:szCs w:val="23"/>
        </w:rPr>
        <w:t xml:space="preserve"> przypadku</w:t>
      </w:r>
      <w:r>
        <w:rPr>
          <w:color w:val="auto"/>
          <w:szCs w:val="23"/>
        </w:rPr>
        <w:t xml:space="preserve"> zamiaru prowadzenia przez osoby prywatne</w:t>
      </w:r>
      <w:r w:rsidR="00766B83">
        <w:rPr>
          <w:color w:val="auto"/>
          <w:szCs w:val="23"/>
        </w:rPr>
        <w:t xml:space="preserve"> – prywatnego monitoringu wizyjnego na podstawie tzw. uzasadnionego interesu –</w:t>
      </w:r>
      <w:r>
        <w:rPr>
          <w:color w:val="auto"/>
          <w:szCs w:val="23"/>
        </w:rPr>
        <w:t xml:space="preserve"> osoby</w:t>
      </w:r>
      <w:r w:rsidR="00766B83">
        <w:rPr>
          <w:color w:val="auto"/>
          <w:szCs w:val="23"/>
        </w:rPr>
        <w:t xml:space="preserve"> </w:t>
      </w:r>
      <w:r>
        <w:rPr>
          <w:color w:val="auto"/>
          <w:szCs w:val="23"/>
        </w:rPr>
        <w:t>te zobowiązane są</w:t>
      </w:r>
      <w:r w:rsidR="00766B83">
        <w:rPr>
          <w:color w:val="auto"/>
          <w:szCs w:val="23"/>
        </w:rPr>
        <w:t xml:space="preserve"> </w:t>
      </w:r>
      <w:r>
        <w:rPr>
          <w:color w:val="auto"/>
          <w:szCs w:val="23"/>
        </w:rPr>
        <w:t>do zgłoszenia</w:t>
      </w:r>
      <w:r w:rsidR="005B7D72" w:rsidRPr="00453420">
        <w:rPr>
          <w:color w:val="auto"/>
          <w:szCs w:val="23"/>
        </w:rPr>
        <w:t xml:space="preserve"> budow</w:t>
      </w:r>
      <w:r>
        <w:rPr>
          <w:color w:val="auto"/>
          <w:szCs w:val="23"/>
        </w:rPr>
        <w:t>y</w:t>
      </w:r>
      <w:r w:rsidR="005B7D72" w:rsidRPr="00453420">
        <w:rPr>
          <w:color w:val="auto"/>
          <w:szCs w:val="23"/>
        </w:rPr>
        <w:t xml:space="preserve"> takiej instalacji do zarządcy nieruchomości i realizować obowiązki</w:t>
      </w:r>
      <w:r>
        <w:rPr>
          <w:color w:val="auto"/>
          <w:szCs w:val="23"/>
        </w:rPr>
        <w:t>,</w:t>
      </w:r>
      <w:r w:rsidR="005B7D72" w:rsidRPr="00453420">
        <w:rPr>
          <w:color w:val="auto"/>
          <w:szCs w:val="23"/>
        </w:rPr>
        <w:t xml:space="preserve"> i ograniczenia, wynikające z przepisów dotyczących ochrony danych osobowych, tzn. obowiązki administratora danych osobowych,</w:t>
      </w:r>
      <w:r w:rsidR="00D11BC6" w:rsidRPr="00453420">
        <w:rPr>
          <w:color w:val="auto"/>
          <w:szCs w:val="23"/>
        </w:rPr>
        <w:t xml:space="preserve"> </w:t>
      </w:r>
      <w:r w:rsidR="00415547" w:rsidRPr="00453420">
        <w:rPr>
          <w:color w:val="auto"/>
          <w:szCs w:val="23"/>
        </w:rPr>
        <w:t xml:space="preserve">danych </w:t>
      </w:r>
      <w:r w:rsidR="005B7D72" w:rsidRPr="00453420">
        <w:rPr>
          <w:color w:val="auto"/>
          <w:szCs w:val="23"/>
        </w:rPr>
        <w:t xml:space="preserve">rejestrowanych przez instalację. </w:t>
      </w:r>
    </w:p>
    <w:p w14:paraId="410D8632" w14:textId="08A95379" w:rsidR="005B7D72" w:rsidRPr="00453420" w:rsidRDefault="005B7D72" w:rsidP="007B2028">
      <w:pPr>
        <w:pStyle w:val="Default"/>
        <w:numPr>
          <w:ilvl w:val="2"/>
          <w:numId w:val="7"/>
        </w:numPr>
        <w:ind w:left="426"/>
        <w:jc w:val="both"/>
        <w:rPr>
          <w:color w:val="auto"/>
          <w:szCs w:val="23"/>
        </w:rPr>
      </w:pPr>
      <w:r w:rsidRPr="00453420">
        <w:rPr>
          <w:color w:val="auto"/>
          <w:szCs w:val="23"/>
        </w:rPr>
        <w:t>Obowiązki, o których mowa w pkt. 1 administrator danych osobowych realizuje przez spełnienie wytycznych zapisanych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osobowych), w zakresie obowiązku informacyjnego i procedur postępowania z</w:t>
      </w:r>
      <w:r w:rsidR="0043360A" w:rsidRPr="00453420">
        <w:rPr>
          <w:color w:val="auto"/>
          <w:szCs w:val="23"/>
        </w:rPr>
        <w:t> </w:t>
      </w:r>
      <w:r w:rsidRPr="00453420">
        <w:rPr>
          <w:color w:val="auto"/>
          <w:szCs w:val="23"/>
        </w:rPr>
        <w:t xml:space="preserve">nagraniami, o których jest zobowiązany </w:t>
      </w:r>
      <w:r w:rsidR="00D11BC6" w:rsidRPr="00453420">
        <w:rPr>
          <w:color w:val="auto"/>
          <w:szCs w:val="23"/>
        </w:rPr>
        <w:t xml:space="preserve">poinformować </w:t>
      </w:r>
      <w:r w:rsidRPr="00453420">
        <w:rPr>
          <w:color w:val="auto"/>
          <w:szCs w:val="23"/>
        </w:rPr>
        <w:t>zarządcę nieruchomości i</w:t>
      </w:r>
      <w:r w:rsidR="00D11BC6" w:rsidRPr="00453420">
        <w:rPr>
          <w:color w:val="auto"/>
          <w:szCs w:val="23"/>
        </w:rPr>
        <w:t> </w:t>
      </w:r>
      <w:r w:rsidRPr="00453420">
        <w:rPr>
          <w:color w:val="auto"/>
          <w:szCs w:val="23"/>
        </w:rPr>
        <w:t>wszystkie osoby nagrywane, np. poprzez udostępnienie regulaminu przetwarzania danych osobowych</w:t>
      </w:r>
      <w:r w:rsidR="00D11BC6" w:rsidRPr="00453420">
        <w:rPr>
          <w:color w:val="auto"/>
          <w:szCs w:val="23"/>
        </w:rPr>
        <w:t>, rejestrowanych przez instalację monitoringu wizyjnego</w:t>
      </w:r>
      <w:r w:rsidRPr="00453420">
        <w:rPr>
          <w:color w:val="auto"/>
          <w:szCs w:val="23"/>
        </w:rPr>
        <w:t>.</w:t>
      </w:r>
    </w:p>
    <w:p w14:paraId="01159A24" w14:textId="196BB6AF" w:rsidR="005B7D72" w:rsidRPr="00453420" w:rsidRDefault="0043360A" w:rsidP="007B2028">
      <w:pPr>
        <w:pStyle w:val="Default"/>
        <w:numPr>
          <w:ilvl w:val="2"/>
          <w:numId w:val="7"/>
        </w:numPr>
        <w:ind w:left="426"/>
        <w:jc w:val="both"/>
        <w:rPr>
          <w:color w:val="auto"/>
          <w:szCs w:val="23"/>
        </w:rPr>
      </w:pPr>
      <w:r w:rsidRPr="00453420">
        <w:rPr>
          <w:color w:val="auto"/>
          <w:szCs w:val="23"/>
        </w:rPr>
        <w:t>Roszczenia osób nagrywanych przez prywatny monitoring wizyjny, dotyczące nieuprawnionego posługiwania się ich danymi osobowymi lub ich nagranym wizerunkiem, kierowane są do o</w:t>
      </w:r>
      <w:r w:rsidR="005B7D72" w:rsidRPr="00453420">
        <w:rPr>
          <w:color w:val="auto"/>
          <w:szCs w:val="23"/>
        </w:rPr>
        <w:t>sob</w:t>
      </w:r>
      <w:r w:rsidRPr="00453420">
        <w:rPr>
          <w:color w:val="auto"/>
          <w:szCs w:val="23"/>
        </w:rPr>
        <w:t>y</w:t>
      </w:r>
      <w:r w:rsidR="005B7D72" w:rsidRPr="00453420">
        <w:rPr>
          <w:color w:val="auto"/>
          <w:szCs w:val="23"/>
        </w:rPr>
        <w:t xml:space="preserve"> prywatn</w:t>
      </w:r>
      <w:r w:rsidRPr="00453420">
        <w:rPr>
          <w:color w:val="auto"/>
          <w:szCs w:val="23"/>
        </w:rPr>
        <w:t>ej</w:t>
      </w:r>
      <w:r w:rsidR="005B7D72" w:rsidRPr="00453420">
        <w:rPr>
          <w:color w:val="auto"/>
          <w:szCs w:val="23"/>
        </w:rPr>
        <w:t xml:space="preserve"> prowadząc</w:t>
      </w:r>
      <w:r w:rsidRPr="00453420">
        <w:rPr>
          <w:color w:val="auto"/>
          <w:szCs w:val="23"/>
        </w:rPr>
        <w:t xml:space="preserve">ej taki monitoring. W przypadku zgłoszonych </w:t>
      </w:r>
      <w:r w:rsidRPr="00453420">
        <w:rPr>
          <w:color w:val="auto"/>
          <w:szCs w:val="23"/>
        </w:rPr>
        <w:lastRenderedPageBreak/>
        <w:t xml:space="preserve">naruszeń prawa w tym zakresie, sprawa  </w:t>
      </w:r>
      <w:r w:rsidR="005B7D72" w:rsidRPr="00453420">
        <w:rPr>
          <w:color w:val="auto"/>
          <w:szCs w:val="23"/>
        </w:rPr>
        <w:t>kierowan</w:t>
      </w:r>
      <w:r w:rsidRPr="00453420">
        <w:rPr>
          <w:color w:val="auto"/>
          <w:szCs w:val="23"/>
        </w:rPr>
        <w:t>a będzie przez Spółdzielnię Mieszkaniową w Żorach d</w:t>
      </w:r>
      <w:r w:rsidR="005B7D72" w:rsidRPr="00453420">
        <w:rPr>
          <w:color w:val="auto"/>
          <w:szCs w:val="23"/>
        </w:rPr>
        <w:t>o Urzędu Ochrony Danych Osobowych</w:t>
      </w:r>
      <w:r w:rsidRPr="00453420">
        <w:rPr>
          <w:color w:val="auto"/>
          <w:szCs w:val="23"/>
        </w:rPr>
        <w:t>.</w:t>
      </w:r>
    </w:p>
    <w:p w14:paraId="797367FE" w14:textId="06FCE49E" w:rsidR="001401F8" w:rsidRPr="00453420" w:rsidRDefault="001401F8" w:rsidP="0043360A">
      <w:pPr>
        <w:pStyle w:val="Default"/>
        <w:ind w:left="426"/>
        <w:jc w:val="center"/>
        <w:rPr>
          <w:b/>
          <w:bCs/>
          <w:color w:val="auto"/>
          <w:szCs w:val="23"/>
        </w:rPr>
      </w:pPr>
      <w:r w:rsidRPr="00453420">
        <w:rPr>
          <w:b/>
          <w:bCs/>
          <w:color w:val="auto"/>
          <w:szCs w:val="23"/>
        </w:rPr>
        <w:t>§ 8.</w:t>
      </w:r>
    </w:p>
    <w:p w14:paraId="7FEF7869" w14:textId="77777777" w:rsidR="00D931A1" w:rsidRPr="00453420" w:rsidRDefault="00D931A1" w:rsidP="00D931A1">
      <w:pPr>
        <w:pStyle w:val="Default"/>
        <w:jc w:val="center"/>
        <w:rPr>
          <w:b/>
          <w:bCs/>
          <w:color w:val="auto"/>
          <w:szCs w:val="23"/>
        </w:rPr>
      </w:pPr>
      <w:r w:rsidRPr="00453420">
        <w:rPr>
          <w:b/>
          <w:bCs/>
          <w:color w:val="auto"/>
          <w:szCs w:val="23"/>
        </w:rPr>
        <w:t>Postanowienia końcowe</w:t>
      </w:r>
    </w:p>
    <w:p w14:paraId="20EB5639" w14:textId="0480449B" w:rsidR="00D931A1" w:rsidRPr="00453420" w:rsidRDefault="00D931A1" w:rsidP="00D931A1">
      <w:pPr>
        <w:pStyle w:val="Akapitzlist"/>
        <w:numPr>
          <w:ilvl w:val="0"/>
          <w:numId w:val="6"/>
        </w:numPr>
        <w:spacing w:after="0" w:line="240" w:lineRule="auto"/>
        <w:ind w:left="426" w:hanging="422"/>
        <w:jc w:val="both"/>
        <w:rPr>
          <w:szCs w:val="23"/>
        </w:rPr>
      </w:pPr>
      <w:r w:rsidRPr="00453420">
        <w:rPr>
          <w:szCs w:val="23"/>
        </w:rPr>
        <w:t>Trac</w:t>
      </w:r>
      <w:r w:rsidR="0043360A" w:rsidRPr="00453420">
        <w:rPr>
          <w:szCs w:val="23"/>
        </w:rPr>
        <w:t xml:space="preserve">i </w:t>
      </w:r>
      <w:r w:rsidRPr="00453420">
        <w:rPr>
          <w:szCs w:val="23"/>
        </w:rPr>
        <w:t xml:space="preserve">moc: </w:t>
      </w:r>
      <w:r w:rsidR="0043360A" w:rsidRPr="00453420">
        <w:rPr>
          <w:i/>
          <w:szCs w:val="23"/>
        </w:rPr>
        <w:t>Regulamin funkcjonowania monitoringu wizyjnego</w:t>
      </w:r>
      <w:r w:rsidRPr="00453420">
        <w:rPr>
          <w:i/>
          <w:szCs w:val="23"/>
        </w:rPr>
        <w:t xml:space="preserve"> </w:t>
      </w:r>
      <w:r w:rsidR="00453420" w:rsidRPr="00453420">
        <w:rPr>
          <w:i/>
          <w:szCs w:val="23"/>
        </w:rPr>
        <w:t xml:space="preserve">w Spółdzielni </w:t>
      </w:r>
      <w:r w:rsidR="0043360A" w:rsidRPr="00453420">
        <w:rPr>
          <w:i/>
          <w:szCs w:val="23"/>
        </w:rPr>
        <w:t>Mieszkaniowej w Żorach</w:t>
      </w:r>
      <w:r w:rsidRPr="00453420">
        <w:rPr>
          <w:szCs w:val="23"/>
        </w:rPr>
        <w:t>, zatwierdzon</w:t>
      </w:r>
      <w:r w:rsidR="0043360A" w:rsidRPr="00453420">
        <w:rPr>
          <w:szCs w:val="23"/>
        </w:rPr>
        <w:t>y</w:t>
      </w:r>
      <w:r w:rsidRPr="00453420">
        <w:rPr>
          <w:szCs w:val="23"/>
        </w:rPr>
        <w:t xml:space="preserve"> Uchwałą Rady Nadzorczej Nr </w:t>
      </w:r>
      <w:r w:rsidR="0043360A" w:rsidRPr="00453420">
        <w:rPr>
          <w:szCs w:val="23"/>
        </w:rPr>
        <w:t>11</w:t>
      </w:r>
      <w:r w:rsidRPr="00453420">
        <w:rPr>
          <w:szCs w:val="23"/>
        </w:rPr>
        <w:t>/201</w:t>
      </w:r>
      <w:r w:rsidR="0043360A" w:rsidRPr="00453420">
        <w:rPr>
          <w:szCs w:val="23"/>
        </w:rPr>
        <w:t>9</w:t>
      </w:r>
      <w:r w:rsidRPr="00453420">
        <w:rPr>
          <w:szCs w:val="23"/>
        </w:rPr>
        <w:t xml:space="preserve"> z dnia </w:t>
      </w:r>
      <w:r w:rsidR="0043360A" w:rsidRPr="00453420">
        <w:rPr>
          <w:szCs w:val="23"/>
        </w:rPr>
        <w:t>25</w:t>
      </w:r>
      <w:r w:rsidRPr="00453420">
        <w:rPr>
          <w:szCs w:val="23"/>
        </w:rPr>
        <w:t>.</w:t>
      </w:r>
      <w:r w:rsidR="0043360A" w:rsidRPr="00453420">
        <w:rPr>
          <w:szCs w:val="23"/>
        </w:rPr>
        <w:t>03.2019r.</w:t>
      </w:r>
    </w:p>
    <w:p w14:paraId="7F5788C4" w14:textId="5FF9FB67" w:rsidR="00D931A1" w:rsidRPr="00453420" w:rsidRDefault="00D931A1" w:rsidP="00D931A1">
      <w:pPr>
        <w:pStyle w:val="Akapitzlist"/>
        <w:numPr>
          <w:ilvl w:val="0"/>
          <w:numId w:val="6"/>
        </w:numPr>
        <w:spacing w:after="0" w:line="240" w:lineRule="auto"/>
        <w:ind w:left="426" w:hanging="422"/>
        <w:jc w:val="both"/>
        <w:rPr>
          <w:szCs w:val="23"/>
        </w:rPr>
      </w:pPr>
      <w:r w:rsidRPr="00453420">
        <w:rPr>
          <w:szCs w:val="23"/>
        </w:rPr>
        <w:t xml:space="preserve">Niniejszy Regulamin został zatwierdzony przez Radę Nadzorczą Uchwałą Nr  </w:t>
      </w:r>
      <w:r w:rsidR="00B6275D">
        <w:rPr>
          <w:szCs w:val="23"/>
        </w:rPr>
        <w:t>15</w:t>
      </w:r>
      <w:r w:rsidR="00656836" w:rsidRPr="00453420">
        <w:rPr>
          <w:szCs w:val="23"/>
        </w:rPr>
        <w:t>/20</w:t>
      </w:r>
      <w:r w:rsidR="0043360A" w:rsidRPr="00453420">
        <w:rPr>
          <w:szCs w:val="23"/>
        </w:rPr>
        <w:t>23</w:t>
      </w:r>
      <w:r w:rsidRPr="00453420">
        <w:rPr>
          <w:szCs w:val="23"/>
        </w:rPr>
        <w:t xml:space="preserve">  </w:t>
      </w:r>
      <w:r w:rsidR="00B6275D">
        <w:rPr>
          <w:szCs w:val="23"/>
        </w:rPr>
        <w:br/>
      </w:r>
      <w:r w:rsidRPr="00453420">
        <w:rPr>
          <w:szCs w:val="23"/>
        </w:rPr>
        <w:t xml:space="preserve">z dnia </w:t>
      </w:r>
      <w:r w:rsidR="00766B83">
        <w:rPr>
          <w:szCs w:val="23"/>
        </w:rPr>
        <w:t>19.04.2023</w:t>
      </w:r>
      <w:r w:rsidRPr="00453420">
        <w:rPr>
          <w:szCs w:val="23"/>
        </w:rPr>
        <w:t xml:space="preserve">r. </w:t>
      </w:r>
    </w:p>
    <w:p w14:paraId="5C26D305" w14:textId="6BC53233" w:rsidR="00D931A1" w:rsidRPr="00453420" w:rsidRDefault="00D931A1" w:rsidP="00D931A1">
      <w:pPr>
        <w:pStyle w:val="Akapitzlist"/>
        <w:numPr>
          <w:ilvl w:val="0"/>
          <w:numId w:val="6"/>
        </w:numPr>
        <w:spacing w:after="0" w:line="240" w:lineRule="auto"/>
        <w:ind w:left="426" w:hanging="422"/>
        <w:jc w:val="both"/>
        <w:rPr>
          <w:szCs w:val="23"/>
        </w:rPr>
      </w:pPr>
      <w:r w:rsidRPr="00453420">
        <w:rPr>
          <w:szCs w:val="23"/>
        </w:rPr>
        <w:t xml:space="preserve">Regulamin wchodzi w życie z dniem </w:t>
      </w:r>
      <w:r w:rsidR="00B4640C">
        <w:rPr>
          <w:szCs w:val="23"/>
        </w:rPr>
        <w:t>podjęcia.</w:t>
      </w:r>
    </w:p>
    <w:p w14:paraId="587A3E8E" w14:textId="77777777" w:rsidR="00D931A1" w:rsidRPr="00453420" w:rsidRDefault="00D931A1" w:rsidP="00D931A1">
      <w:pPr>
        <w:spacing w:after="0" w:line="240" w:lineRule="auto"/>
        <w:jc w:val="both"/>
        <w:rPr>
          <w:szCs w:val="23"/>
        </w:rPr>
      </w:pPr>
    </w:p>
    <w:p w14:paraId="64BEC253" w14:textId="77777777" w:rsidR="00D931A1" w:rsidRPr="00453420" w:rsidRDefault="00D931A1" w:rsidP="00D931A1">
      <w:pPr>
        <w:spacing w:after="0" w:line="240" w:lineRule="auto"/>
        <w:jc w:val="both"/>
        <w:rPr>
          <w:szCs w:val="23"/>
        </w:rPr>
      </w:pPr>
    </w:p>
    <w:p w14:paraId="0531C3D8" w14:textId="77777777" w:rsidR="00D931A1" w:rsidRPr="00453420" w:rsidRDefault="00D931A1" w:rsidP="00D931A1">
      <w:pPr>
        <w:spacing w:after="0" w:line="240" w:lineRule="auto"/>
        <w:jc w:val="both"/>
        <w:rPr>
          <w:szCs w:val="23"/>
        </w:rPr>
      </w:pPr>
    </w:p>
    <w:p w14:paraId="6132F934" w14:textId="3E46DF86" w:rsidR="0093716A" w:rsidRPr="00453420" w:rsidRDefault="0093716A"/>
    <w:p w14:paraId="3FF9E9CD" w14:textId="7CC455D3" w:rsidR="00B536B9" w:rsidRPr="00453420" w:rsidRDefault="00B536B9"/>
    <w:p w14:paraId="131D8D7F" w14:textId="6FC9EEC4" w:rsidR="00B536B9" w:rsidRPr="00453420" w:rsidRDefault="00B536B9"/>
    <w:p w14:paraId="30D9C6CC" w14:textId="2DAC41AC" w:rsidR="00B536B9" w:rsidRPr="00453420" w:rsidRDefault="00B536B9"/>
    <w:p w14:paraId="44603ADA" w14:textId="3ABE8F18" w:rsidR="00B536B9" w:rsidRPr="00453420" w:rsidRDefault="00B536B9"/>
    <w:p w14:paraId="3B8453A7" w14:textId="5E89EF87" w:rsidR="00B536B9" w:rsidRPr="00453420" w:rsidRDefault="00B536B9"/>
    <w:p w14:paraId="6CB70148" w14:textId="43B90EEF" w:rsidR="00B536B9" w:rsidRPr="00453420" w:rsidRDefault="00B536B9"/>
    <w:p w14:paraId="7755BD4C" w14:textId="77777777" w:rsidR="006B637E" w:rsidRPr="00453420" w:rsidRDefault="006B637E" w:rsidP="00B536B9">
      <w:pPr>
        <w:tabs>
          <w:tab w:val="left" w:pos="284"/>
        </w:tabs>
        <w:spacing w:after="80" w:line="264" w:lineRule="auto"/>
        <w:ind w:left="284" w:hanging="284"/>
        <w:jc w:val="right"/>
        <w:rPr>
          <w:rFonts w:ascii="Verdana" w:eastAsia="Calibri" w:hAnsi="Verdana"/>
          <w:sz w:val="18"/>
          <w:szCs w:val="18"/>
        </w:rPr>
      </w:pPr>
    </w:p>
    <w:p w14:paraId="111BF5C4" w14:textId="77777777" w:rsidR="006B637E" w:rsidRPr="00453420" w:rsidRDefault="006B637E" w:rsidP="00B536B9">
      <w:pPr>
        <w:tabs>
          <w:tab w:val="left" w:pos="284"/>
        </w:tabs>
        <w:spacing w:after="80" w:line="264" w:lineRule="auto"/>
        <w:ind w:left="284" w:hanging="284"/>
        <w:jc w:val="right"/>
        <w:rPr>
          <w:rFonts w:ascii="Verdana" w:eastAsia="Calibri" w:hAnsi="Verdana"/>
          <w:sz w:val="18"/>
          <w:szCs w:val="18"/>
        </w:rPr>
      </w:pPr>
    </w:p>
    <w:p w14:paraId="14CD78F3" w14:textId="77777777" w:rsidR="006B637E" w:rsidRPr="00453420" w:rsidRDefault="006B637E" w:rsidP="00B536B9">
      <w:pPr>
        <w:tabs>
          <w:tab w:val="left" w:pos="284"/>
        </w:tabs>
        <w:spacing w:after="80" w:line="264" w:lineRule="auto"/>
        <w:ind w:left="284" w:hanging="284"/>
        <w:jc w:val="right"/>
        <w:rPr>
          <w:rFonts w:ascii="Verdana" w:eastAsia="Calibri" w:hAnsi="Verdana"/>
          <w:sz w:val="18"/>
          <w:szCs w:val="18"/>
        </w:rPr>
      </w:pPr>
    </w:p>
    <w:p w14:paraId="544EC964" w14:textId="77777777" w:rsidR="006B637E" w:rsidRPr="00453420" w:rsidRDefault="006B637E" w:rsidP="00B536B9">
      <w:pPr>
        <w:tabs>
          <w:tab w:val="left" w:pos="284"/>
        </w:tabs>
        <w:spacing w:after="80" w:line="264" w:lineRule="auto"/>
        <w:ind w:left="284" w:hanging="284"/>
        <w:jc w:val="right"/>
        <w:rPr>
          <w:rFonts w:ascii="Verdana" w:eastAsia="Calibri" w:hAnsi="Verdana"/>
          <w:sz w:val="18"/>
          <w:szCs w:val="18"/>
        </w:rPr>
      </w:pPr>
    </w:p>
    <w:p w14:paraId="6809DFBE" w14:textId="77777777" w:rsidR="006B637E" w:rsidRPr="00453420" w:rsidRDefault="006B637E" w:rsidP="00B536B9">
      <w:pPr>
        <w:tabs>
          <w:tab w:val="left" w:pos="284"/>
        </w:tabs>
        <w:spacing w:after="80" w:line="264" w:lineRule="auto"/>
        <w:ind w:left="284" w:hanging="284"/>
        <w:jc w:val="right"/>
        <w:rPr>
          <w:rFonts w:ascii="Verdana" w:eastAsia="Calibri" w:hAnsi="Verdana"/>
          <w:sz w:val="18"/>
          <w:szCs w:val="18"/>
        </w:rPr>
      </w:pPr>
    </w:p>
    <w:p w14:paraId="76B14617" w14:textId="77777777" w:rsidR="006B637E" w:rsidRPr="00453420" w:rsidRDefault="006B637E" w:rsidP="00B536B9">
      <w:pPr>
        <w:tabs>
          <w:tab w:val="left" w:pos="284"/>
        </w:tabs>
        <w:spacing w:after="80" w:line="264" w:lineRule="auto"/>
        <w:ind w:left="284" w:hanging="284"/>
        <w:jc w:val="right"/>
        <w:rPr>
          <w:rFonts w:ascii="Verdana" w:eastAsia="Calibri" w:hAnsi="Verdana"/>
          <w:sz w:val="18"/>
          <w:szCs w:val="18"/>
        </w:rPr>
      </w:pPr>
    </w:p>
    <w:p w14:paraId="2CB1E206" w14:textId="77777777" w:rsidR="006B637E" w:rsidRPr="00453420" w:rsidRDefault="006B637E" w:rsidP="00B536B9">
      <w:pPr>
        <w:tabs>
          <w:tab w:val="left" w:pos="284"/>
        </w:tabs>
        <w:spacing w:after="80" w:line="264" w:lineRule="auto"/>
        <w:ind w:left="284" w:hanging="284"/>
        <w:jc w:val="right"/>
        <w:rPr>
          <w:rFonts w:ascii="Verdana" w:eastAsia="Calibri" w:hAnsi="Verdana"/>
          <w:sz w:val="18"/>
          <w:szCs w:val="18"/>
        </w:rPr>
      </w:pPr>
    </w:p>
    <w:p w14:paraId="03A91CA3" w14:textId="77777777" w:rsidR="006B637E" w:rsidRPr="00453420" w:rsidRDefault="006B637E" w:rsidP="00B536B9">
      <w:pPr>
        <w:tabs>
          <w:tab w:val="left" w:pos="284"/>
        </w:tabs>
        <w:spacing w:after="80" w:line="264" w:lineRule="auto"/>
        <w:ind w:left="284" w:hanging="284"/>
        <w:jc w:val="right"/>
        <w:rPr>
          <w:rFonts w:ascii="Verdana" w:eastAsia="Calibri" w:hAnsi="Verdana"/>
          <w:sz w:val="18"/>
          <w:szCs w:val="18"/>
        </w:rPr>
      </w:pPr>
    </w:p>
    <w:p w14:paraId="19890072" w14:textId="77777777" w:rsidR="006B637E" w:rsidRPr="00453420" w:rsidRDefault="006B637E" w:rsidP="00B536B9">
      <w:pPr>
        <w:tabs>
          <w:tab w:val="left" w:pos="284"/>
        </w:tabs>
        <w:spacing w:after="80" w:line="264" w:lineRule="auto"/>
        <w:ind w:left="284" w:hanging="284"/>
        <w:jc w:val="right"/>
        <w:rPr>
          <w:rFonts w:ascii="Verdana" w:eastAsia="Calibri" w:hAnsi="Verdana"/>
          <w:sz w:val="18"/>
          <w:szCs w:val="18"/>
        </w:rPr>
      </w:pPr>
    </w:p>
    <w:p w14:paraId="16AB51AE" w14:textId="77777777" w:rsidR="006B637E" w:rsidRPr="00453420" w:rsidRDefault="006B637E" w:rsidP="00B536B9">
      <w:pPr>
        <w:tabs>
          <w:tab w:val="left" w:pos="284"/>
        </w:tabs>
        <w:spacing w:after="80" w:line="264" w:lineRule="auto"/>
        <w:ind w:left="284" w:hanging="284"/>
        <w:jc w:val="right"/>
        <w:rPr>
          <w:rFonts w:ascii="Verdana" w:eastAsia="Calibri" w:hAnsi="Verdana"/>
          <w:sz w:val="18"/>
          <w:szCs w:val="18"/>
        </w:rPr>
      </w:pPr>
    </w:p>
    <w:p w14:paraId="6EA067BD" w14:textId="77777777" w:rsidR="006B637E" w:rsidRPr="00453420" w:rsidRDefault="006B637E" w:rsidP="00B536B9">
      <w:pPr>
        <w:tabs>
          <w:tab w:val="left" w:pos="284"/>
        </w:tabs>
        <w:spacing w:after="80" w:line="264" w:lineRule="auto"/>
        <w:ind w:left="284" w:hanging="284"/>
        <w:jc w:val="right"/>
        <w:rPr>
          <w:rFonts w:ascii="Verdana" w:eastAsia="Calibri" w:hAnsi="Verdana"/>
          <w:sz w:val="18"/>
          <w:szCs w:val="18"/>
        </w:rPr>
      </w:pPr>
    </w:p>
    <w:p w14:paraId="39CC1651" w14:textId="77777777" w:rsidR="006B637E" w:rsidRPr="00453420" w:rsidRDefault="006B637E" w:rsidP="00B536B9">
      <w:pPr>
        <w:tabs>
          <w:tab w:val="left" w:pos="284"/>
        </w:tabs>
        <w:spacing w:after="80" w:line="264" w:lineRule="auto"/>
        <w:ind w:left="284" w:hanging="284"/>
        <w:jc w:val="right"/>
        <w:rPr>
          <w:rFonts w:ascii="Verdana" w:eastAsia="Calibri" w:hAnsi="Verdana"/>
          <w:sz w:val="18"/>
          <w:szCs w:val="18"/>
        </w:rPr>
      </w:pPr>
    </w:p>
    <w:p w14:paraId="1C997AE4" w14:textId="77777777" w:rsidR="006B637E" w:rsidRPr="00453420" w:rsidRDefault="006B637E" w:rsidP="00B536B9">
      <w:pPr>
        <w:tabs>
          <w:tab w:val="left" w:pos="284"/>
        </w:tabs>
        <w:spacing w:after="80" w:line="264" w:lineRule="auto"/>
        <w:ind w:left="284" w:hanging="284"/>
        <w:jc w:val="right"/>
        <w:rPr>
          <w:rFonts w:ascii="Verdana" w:eastAsia="Calibri" w:hAnsi="Verdana"/>
          <w:sz w:val="18"/>
          <w:szCs w:val="18"/>
        </w:rPr>
      </w:pPr>
    </w:p>
    <w:p w14:paraId="3C5AB2D7" w14:textId="77777777" w:rsidR="006B637E" w:rsidRPr="00453420" w:rsidRDefault="006B637E" w:rsidP="00B536B9">
      <w:pPr>
        <w:tabs>
          <w:tab w:val="left" w:pos="284"/>
        </w:tabs>
        <w:spacing w:after="80" w:line="264" w:lineRule="auto"/>
        <w:ind w:left="284" w:hanging="284"/>
        <w:jc w:val="right"/>
        <w:rPr>
          <w:rFonts w:ascii="Verdana" w:eastAsia="Calibri" w:hAnsi="Verdana"/>
          <w:sz w:val="18"/>
          <w:szCs w:val="18"/>
        </w:rPr>
      </w:pPr>
    </w:p>
    <w:p w14:paraId="52489DFD" w14:textId="77777777" w:rsidR="006B637E" w:rsidRPr="00453420" w:rsidRDefault="006B637E" w:rsidP="00B536B9">
      <w:pPr>
        <w:tabs>
          <w:tab w:val="left" w:pos="284"/>
        </w:tabs>
        <w:spacing w:after="80" w:line="264" w:lineRule="auto"/>
        <w:ind w:left="284" w:hanging="284"/>
        <w:jc w:val="right"/>
        <w:rPr>
          <w:rFonts w:ascii="Verdana" w:eastAsia="Calibri" w:hAnsi="Verdana"/>
          <w:sz w:val="18"/>
          <w:szCs w:val="18"/>
        </w:rPr>
      </w:pPr>
    </w:p>
    <w:p w14:paraId="6269D189" w14:textId="77777777" w:rsidR="006B637E" w:rsidRPr="00453420" w:rsidRDefault="006B637E" w:rsidP="00B536B9">
      <w:pPr>
        <w:tabs>
          <w:tab w:val="left" w:pos="284"/>
        </w:tabs>
        <w:spacing w:after="80" w:line="264" w:lineRule="auto"/>
        <w:ind w:left="284" w:hanging="284"/>
        <w:jc w:val="right"/>
        <w:rPr>
          <w:rFonts w:ascii="Verdana" w:eastAsia="Calibri" w:hAnsi="Verdana"/>
          <w:sz w:val="18"/>
          <w:szCs w:val="18"/>
        </w:rPr>
      </w:pPr>
    </w:p>
    <w:p w14:paraId="42E6507A" w14:textId="77777777" w:rsidR="006B637E" w:rsidRPr="00453420" w:rsidRDefault="006B637E" w:rsidP="00B536B9">
      <w:pPr>
        <w:tabs>
          <w:tab w:val="left" w:pos="284"/>
        </w:tabs>
        <w:spacing w:after="80" w:line="264" w:lineRule="auto"/>
        <w:ind w:left="284" w:hanging="284"/>
        <w:jc w:val="right"/>
        <w:rPr>
          <w:rFonts w:ascii="Verdana" w:eastAsia="Calibri" w:hAnsi="Verdana"/>
          <w:sz w:val="18"/>
          <w:szCs w:val="18"/>
        </w:rPr>
      </w:pPr>
    </w:p>
    <w:p w14:paraId="51EBFC3E" w14:textId="77777777" w:rsidR="006B637E" w:rsidRPr="00453420" w:rsidRDefault="006B637E" w:rsidP="00B536B9">
      <w:pPr>
        <w:tabs>
          <w:tab w:val="left" w:pos="284"/>
        </w:tabs>
        <w:spacing w:after="80" w:line="264" w:lineRule="auto"/>
        <w:ind w:left="284" w:hanging="284"/>
        <w:jc w:val="right"/>
        <w:rPr>
          <w:rFonts w:ascii="Verdana" w:eastAsia="Calibri" w:hAnsi="Verdana"/>
          <w:sz w:val="18"/>
          <w:szCs w:val="18"/>
        </w:rPr>
      </w:pPr>
    </w:p>
    <w:p w14:paraId="4AB03302" w14:textId="77777777" w:rsidR="006B637E" w:rsidRPr="00453420" w:rsidRDefault="006B637E" w:rsidP="00B536B9">
      <w:pPr>
        <w:tabs>
          <w:tab w:val="left" w:pos="284"/>
        </w:tabs>
        <w:spacing w:after="80" w:line="264" w:lineRule="auto"/>
        <w:ind w:left="284" w:hanging="284"/>
        <w:jc w:val="right"/>
        <w:rPr>
          <w:rFonts w:ascii="Verdana" w:eastAsia="Calibri" w:hAnsi="Verdana"/>
          <w:sz w:val="18"/>
          <w:szCs w:val="18"/>
        </w:rPr>
      </w:pPr>
    </w:p>
    <w:p w14:paraId="2B2492FC" w14:textId="77777777" w:rsidR="006B637E" w:rsidRPr="00453420" w:rsidRDefault="006B637E" w:rsidP="00B536B9">
      <w:pPr>
        <w:tabs>
          <w:tab w:val="left" w:pos="284"/>
        </w:tabs>
        <w:spacing w:after="80" w:line="264" w:lineRule="auto"/>
        <w:ind w:left="284" w:hanging="284"/>
        <w:jc w:val="right"/>
        <w:rPr>
          <w:rFonts w:ascii="Verdana" w:eastAsia="Calibri" w:hAnsi="Verdana"/>
          <w:sz w:val="18"/>
          <w:szCs w:val="18"/>
        </w:rPr>
      </w:pPr>
    </w:p>
    <w:p w14:paraId="4BC66439" w14:textId="77777777" w:rsidR="006B637E" w:rsidRPr="00453420" w:rsidRDefault="006B637E" w:rsidP="00B536B9">
      <w:pPr>
        <w:tabs>
          <w:tab w:val="left" w:pos="284"/>
        </w:tabs>
        <w:spacing w:after="80" w:line="264" w:lineRule="auto"/>
        <w:ind w:left="284" w:hanging="284"/>
        <w:jc w:val="right"/>
        <w:rPr>
          <w:rFonts w:ascii="Verdana" w:eastAsia="Calibri" w:hAnsi="Verdana"/>
          <w:sz w:val="18"/>
          <w:szCs w:val="18"/>
        </w:rPr>
      </w:pPr>
    </w:p>
    <w:p w14:paraId="31965FB6" w14:textId="5A7A6156" w:rsidR="00B536B9" w:rsidRPr="00453420" w:rsidRDefault="00B536B9" w:rsidP="00B536B9">
      <w:pPr>
        <w:tabs>
          <w:tab w:val="left" w:pos="284"/>
        </w:tabs>
        <w:spacing w:after="80" w:line="264" w:lineRule="auto"/>
        <w:ind w:left="284" w:hanging="284"/>
        <w:jc w:val="right"/>
        <w:rPr>
          <w:rFonts w:ascii="Verdana" w:eastAsia="Calibri" w:hAnsi="Verdana"/>
          <w:sz w:val="18"/>
          <w:szCs w:val="18"/>
        </w:rPr>
      </w:pPr>
      <w:r w:rsidRPr="00453420">
        <w:rPr>
          <w:rFonts w:ascii="Verdana" w:eastAsia="Calibri" w:hAnsi="Verdana"/>
          <w:sz w:val="18"/>
          <w:szCs w:val="18"/>
        </w:rPr>
        <w:lastRenderedPageBreak/>
        <w:t>Załącznik nr 1</w:t>
      </w:r>
    </w:p>
    <w:p w14:paraId="70E28F66" w14:textId="77777777" w:rsidR="00B536B9" w:rsidRPr="00453420" w:rsidRDefault="00B536B9" w:rsidP="00B536B9">
      <w:pPr>
        <w:spacing w:after="0" w:line="240" w:lineRule="auto"/>
        <w:ind w:left="294"/>
        <w:jc w:val="center"/>
        <w:rPr>
          <w:rFonts w:eastAsia="Times New Roman"/>
          <w:b/>
          <w:sz w:val="28"/>
          <w:szCs w:val="20"/>
          <w:lang w:eastAsia="pl-PL"/>
        </w:rPr>
      </w:pPr>
      <w:r w:rsidRPr="00453420">
        <w:rPr>
          <w:rFonts w:eastAsia="Times New Roman"/>
          <w:b/>
          <w:sz w:val="28"/>
          <w:szCs w:val="20"/>
          <w:lang w:eastAsia="pl-PL"/>
        </w:rPr>
        <w:t>WNIOSEK O UDOSTĘPNIENIE NAGRAŃ MONITORINGU DLA INSTYTUCJI ORAZ OSÓB FIZYCZNYCH PROWADZĄCYCH DZIAŁALNOŚĆ GOSPODARCZĄ</w:t>
      </w:r>
    </w:p>
    <w:p w14:paraId="3EA4246E" w14:textId="77777777" w:rsidR="00B536B9" w:rsidRPr="00453420" w:rsidRDefault="00B536B9" w:rsidP="00B536B9">
      <w:pPr>
        <w:spacing w:after="0" w:line="240" w:lineRule="auto"/>
        <w:ind w:left="294"/>
        <w:jc w:val="center"/>
        <w:rPr>
          <w:rFonts w:eastAsia="Times New Roman"/>
          <w:b/>
          <w:sz w:val="28"/>
          <w:szCs w:val="20"/>
          <w:lang w:eastAsia="pl-PL"/>
        </w:rPr>
      </w:pPr>
    </w:p>
    <w:p w14:paraId="3A166ADA" w14:textId="77777777" w:rsidR="00B536B9" w:rsidRPr="00453420" w:rsidRDefault="00B536B9" w:rsidP="00B536B9">
      <w:pPr>
        <w:spacing w:after="0" w:line="240" w:lineRule="auto"/>
        <w:ind w:left="295"/>
        <w:jc w:val="both"/>
        <w:rPr>
          <w:rFonts w:eastAsia="Times New Roman"/>
          <w:sz w:val="22"/>
          <w:lang w:eastAsia="pl-PL"/>
        </w:rPr>
      </w:pPr>
      <w:r w:rsidRPr="00453420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</w:t>
      </w:r>
    </w:p>
    <w:p w14:paraId="090DED56" w14:textId="77777777" w:rsidR="00B536B9" w:rsidRPr="00453420" w:rsidRDefault="00B536B9" w:rsidP="00B536B9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453420">
        <w:rPr>
          <w:rFonts w:eastAsia="Times New Roman"/>
          <w:sz w:val="22"/>
          <w:lang w:eastAsia="pl-PL"/>
        </w:rPr>
        <w:t xml:space="preserve">  </w:t>
      </w:r>
      <w:r w:rsidRPr="00453420">
        <w:rPr>
          <w:rFonts w:eastAsia="Times New Roman"/>
          <w:sz w:val="22"/>
          <w:lang w:eastAsia="pl-PL"/>
        </w:rPr>
        <w:tab/>
      </w:r>
      <w:r w:rsidRPr="00453420">
        <w:rPr>
          <w:rFonts w:eastAsia="Times New Roman"/>
          <w:sz w:val="22"/>
          <w:lang w:eastAsia="pl-PL"/>
        </w:rPr>
        <w:tab/>
      </w:r>
      <w:r w:rsidRPr="00453420">
        <w:rPr>
          <w:rFonts w:eastAsia="Times New Roman"/>
          <w:sz w:val="22"/>
          <w:lang w:eastAsia="pl-PL"/>
        </w:rPr>
        <w:tab/>
      </w:r>
      <w:r w:rsidRPr="00453420">
        <w:rPr>
          <w:rFonts w:eastAsia="Times New Roman"/>
          <w:sz w:val="22"/>
          <w:lang w:eastAsia="pl-PL"/>
        </w:rPr>
        <w:tab/>
      </w:r>
      <w:r w:rsidRPr="00453420">
        <w:rPr>
          <w:rFonts w:eastAsia="Times New Roman"/>
          <w:sz w:val="18"/>
          <w:szCs w:val="18"/>
          <w:lang w:eastAsia="pl-PL"/>
        </w:rPr>
        <w:t xml:space="preserve"> Nazwa instytucji /osoby reprezentującej instytucję</w:t>
      </w:r>
    </w:p>
    <w:p w14:paraId="7656C24C" w14:textId="77777777" w:rsidR="00B536B9" w:rsidRPr="00453420" w:rsidRDefault="00B536B9" w:rsidP="00B536B9">
      <w:pPr>
        <w:spacing w:after="0" w:line="480" w:lineRule="auto"/>
        <w:ind w:left="295"/>
        <w:jc w:val="both"/>
        <w:rPr>
          <w:rFonts w:eastAsia="Times New Roman"/>
          <w:sz w:val="22"/>
          <w:lang w:eastAsia="pl-PL"/>
        </w:rPr>
      </w:pPr>
    </w:p>
    <w:p w14:paraId="7968D771" w14:textId="77777777" w:rsidR="00B536B9" w:rsidRPr="00453420" w:rsidRDefault="00B536B9" w:rsidP="00B536B9">
      <w:pPr>
        <w:spacing w:after="0" w:line="480" w:lineRule="auto"/>
        <w:ind w:left="295"/>
        <w:jc w:val="both"/>
        <w:rPr>
          <w:rFonts w:eastAsia="Times New Roman"/>
          <w:sz w:val="22"/>
          <w:lang w:eastAsia="pl-PL"/>
        </w:rPr>
      </w:pPr>
      <w:r w:rsidRPr="00453420">
        <w:rPr>
          <w:rFonts w:eastAsia="Times New Roman"/>
          <w:sz w:val="22"/>
          <w:lang w:eastAsia="pl-PL"/>
        </w:rPr>
        <w:t>z siedzibą ………………………………………………….  składa wniosek o udostępnienie nagrań monitoringu z:</w:t>
      </w:r>
    </w:p>
    <w:p w14:paraId="461DF160" w14:textId="77777777" w:rsidR="00B536B9" w:rsidRPr="00453420" w:rsidRDefault="00B536B9" w:rsidP="00B536B9">
      <w:pPr>
        <w:numPr>
          <w:ilvl w:val="0"/>
          <w:numId w:val="8"/>
        </w:numPr>
        <w:spacing w:after="0" w:line="480" w:lineRule="auto"/>
        <w:rPr>
          <w:rFonts w:eastAsia="Times New Roman"/>
          <w:sz w:val="22"/>
          <w:lang w:eastAsia="pl-PL"/>
        </w:rPr>
      </w:pPr>
      <w:r w:rsidRPr="00453420">
        <w:rPr>
          <w:rFonts w:eastAsia="Times New Roman"/>
          <w:sz w:val="22"/>
          <w:lang w:eastAsia="pl-PL"/>
        </w:rPr>
        <w:t>Adres monitorowanej okolicy …………………………………………………………………………</w:t>
      </w:r>
    </w:p>
    <w:p w14:paraId="05C1DC4D" w14:textId="77777777" w:rsidR="00B536B9" w:rsidRPr="00453420" w:rsidRDefault="00B536B9" w:rsidP="00B536B9">
      <w:pPr>
        <w:numPr>
          <w:ilvl w:val="0"/>
          <w:numId w:val="8"/>
        </w:numPr>
        <w:spacing w:after="0" w:line="480" w:lineRule="auto"/>
        <w:jc w:val="both"/>
        <w:rPr>
          <w:rFonts w:eastAsia="Times New Roman"/>
          <w:sz w:val="22"/>
          <w:lang w:eastAsia="pl-PL"/>
        </w:rPr>
      </w:pPr>
      <w:r w:rsidRPr="00453420">
        <w:rPr>
          <w:rFonts w:eastAsia="Times New Roman"/>
          <w:sz w:val="22"/>
          <w:lang w:eastAsia="pl-PL"/>
        </w:rPr>
        <w:t xml:space="preserve">Data nagrania </w:t>
      </w:r>
    </w:p>
    <w:p w14:paraId="792D2314" w14:textId="77777777" w:rsidR="00B536B9" w:rsidRPr="00453420" w:rsidRDefault="00B536B9" w:rsidP="00B536B9">
      <w:pPr>
        <w:spacing w:after="0" w:line="480" w:lineRule="auto"/>
        <w:ind w:left="295"/>
        <w:jc w:val="both"/>
        <w:rPr>
          <w:rFonts w:eastAsia="Times New Roman"/>
          <w:sz w:val="22"/>
          <w:lang w:eastAsia="pl-PL"/>
        </w:rPr>
      </w:pPr>
      <w:r w:rsidRPr="00453420">
        <w:rPr>
          <w:rFonts w:eastAsia="Times New Roman"/>
          <w:sz w:val="22"/>
          <w:lang w:eastAsia="pl-PL"/>
        </w:rPr>
        <w:t>od  dnia …………..od godziny……..</w:t>
      </w:r>
    </w:p>
    <w:p w14:paraId="53A79D71" w14:textId="77777777" w:rsidR="00B536B9" w:rsidRPr="00453420" w:rsidRDefault="00B536B9" w:rsidP="00B536B9">
      <w:pPr>
        <w:spacing w:after="0" w:line="480" w:lineRule="auto"/>
        <w:ind w:left="295"/>
        <w:jc w:val="both"/>
        <w:rPr>
          <w:rFonts w:eastAsia="Times New Roman"/>
          <w:sz w:val="22"/>
          <w:lang w:eastAsia="pl-PL"/>
        </w:rPr>
      </w:pPr>
      <w:r w:rsidRPr="00453420">
        <w:rPr>
          <w:rFonts w:eastAsia="Times New Roman"/>
          <w:sz w:val="22"/>
          <w:lang w:eastAsia="pl-PL"/>
        </w:rPr>
        <w:t>do dnia……………do godziny……..</w:t>
      </w:r>
    </w:p>
    <w:p w14:paraId="604FD689" w14:textId="77777777" w:rsidR="00B536B9" w:rsidRPr="00453420" w:rsidRDefault="00B536B9" w:rsidP="00B536B9">
      <w:pPr>
        <w:numPr>
          <w:ilvl w:val="0"/>
          <w:numId w:val="8"/>
        </w:numPr>
        <w:spacing w:after="0" w:line="480" w:lineRule="auto"/>
        <w:jc w:val="both"/>
        <w:rPr>
          <w:rFonts w:eastAsia="Times New Roman"/>
          <w:sz w:val="22"/>
          <w:lang w:eastAsia="pl-PL"/>
        </w:rPr>
      </w:pPr>
      <w:r w:rsidRPr="00453420">
        <w:rPr>
          <w:rFonts w:eastAsia="Times New Roman"/>
          <w:sz w:val="22"/>
          <w:lang w:eastAsia="pl-PL"/>
        </w:rPr>
        <w:t>W związku z (</w:t>
      </w:r>
      <w:r w:rsidRPr="00453420">
        <w:rPr>
          <w:rFonts w:eastAsia="Times New Roman"/>
          <w:position w:val="2"/>
          <w:sz w:val="22"/>
          <w:lang w:eastAsia="pl-PL"/>
        </w:rPr>
        <w:t>należy podać powiązanie z okolicznościami i wykazać interes prawny dostępu do danych</w:t>
      </w:r>
      <w:r w:rsidRPr="00453420">
        <w:rPr>
          <w:rFonts w:eastAsia="Times New Roman"/>
          <w:sz w:val="22"/>
          <w:lang w:eastAsia="pl-PL"/>
        </w:rPr>
        <w:t>)….………………………………………………………………………………………..</w:t>
      </w:r>
    </w:p>
    <w:p w14:paraId="71E6217B" w14:textId="77777777" w:rsidR="00B536B9" w:rsidRPr="00453420" w:rsidRDefault="00B536B9" w:rsidP="00B536B9">
      <w:pPr>
        <w:spacing w:after="0" w:line="480" w:lineRule="auto"/>
        <w:ind w:left="655"/>
        <w:jc w:val="both"/>
        <w:rPr>
          <w:rFonts w:eastAsia="Times New Roman"/>
          <w:sz w:val="22"/>
          <w:lang w:eastAsia="pl-PL"/>
        </w:rPr>
      </w:pPr>
      <w:r w:rsidRPr="00453420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…………………………………………………………………………………………………….</w:t>
      </w:r>
    </w:p>
    <w:p w14:paraId="249F521D" w14:textId="77777777" w:rsidR="00B536B9" w:rsidRPr="00453420" w:rsidRDefault="00B536B9" w:rsidP="00B536B9">
      <w:pPr>
        <w:spacing w:after="0" w:line="480" w:lineRule="auto"/>
        <w:ind w:left="655"/>
        <w:jc w:val="both"/>
        <w:rPr>
          <w:rFonts w:eastAsia="Times New Roman"/>
          <w:sz w:val="22"/>
          <w:lang w:eastAsia="pl-PL"/>
        </w:rPr>
      </w:pPr>
      <w:r w:rsidRPr="00453420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…………………………………………………………………………………………………….</w:t>
      </w:r>
    </w:p>
    <w:p w14:paraId="0F1DE1B4" w14:textId="77777777" w:rsidR="00B536B9" w:rsidRPr="00453420" w:rsidRDefault="00B536B9" w:rsidP="00B536B9">
      <w:pPr>
        <w:spacing w:after="0" w:line="480" w:lineRule="auto"/>
        <w:ind w:left="655"/>
        <w:jc w:val="both"/>
        <w:rPr>
          <w:rFonts w:eastAsia="Times New Roman"/>
          <w:sz w:val="22"/>
          <w:lang w:eastAsia="pl-PL"/>
        </w:rPr>
      </w:pPr>
      <w:r w:rsidRPr="00453420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…………………………………………………………………………………………………….</w:t>
      </w:r>
    </w:p>
    <w:p w14:paraId="08686E97" w14:textId="77777777" w:rsidR="00B536B9" w:rsidRPr="00453420" w:rsidRDefault="00B536B9" w:rsidP="00B536B9">
      <w:pPr>
        <w:numPr>
          <w:ilvl w:val="0"/>
          <w:numId w:val="8"/>
        </w:numPr>
        <w:spacing w:after="0" w:line="480" w:lineRule="auto"/>
        <w:ind w:left="295"/>
        <w:jc w:val="both"/>
        <w:rPr>
          <w:rFonts w:eastAsia="Times New Roman"/>
          <w:position w:val="2"/>
          <w:sz w:val="22"/>
          <w:lang w:eastAsia="pl-PL"/>
        </w:rPr>
      </w:pPr>
      <w:r w:rsidRPr="00453420">
        <w:rPr>
          <w:rFonts w:eastAsia="Times New Roman"/>
          <w:sz w:val="22"/>
          <w:lang w:eastAsia="pl-PL"/>
        </w:rPr>
        <w:t>Nagranie odbierze (</w:t>
      </w:r>
      <w:r w:rsidRPr="00453420">
        <w:rPr>
          <w:rFonts w:eastAsia="Times New Roman"/>
          <w:position w:val="2"/>
          <w:sz w:val="22"/>
          <w:lang w:eastAsia="pl-PL"/>
        </w:rPr>
        <w:t>należy podać podmiot dla którego zostanie zabezpieczone nagranie, imię nazwisko osoby odbierającej nagranie) …………………………………………………………….</w:t>
      </w:r>
    </w:p>
    <w:p w14:paraId="2967532D" w14:textId="77777777" w:rsidR="00B536B9" w:rsidRPr="00453420" w:rsidRDefault="00B536B9" w:rsidP="00B536B9">
      <w:pPr>
        <w:spacing w:after="0" w:line="480" w:lineRule="auto"/>
        <w:ind w:left="655"/>
        <w:jc w:val="both"/>
        <w:rPr>
          <w:rFonts w:eastAsia="Times New Roman"/>
          <w:position w:val="2"/>
          <w:sz w:val="22"/>
          <w:lang w:eastAsia="pl-PL"/>
        </w:rPr>
      </w:pPr>
      <w:r w:rsidRPr="00453420">
        <w:rPr>
          <w:rFonts w:eastAsia="Times New Roman"/>
          <w:position w:val="2"/>
          <w:sz w:val="22"/>
          <w:lang w:eastAsia="pl-PL"/>
        </w:rPr>
        <w:t>………………………………………………………………………….........................................</w:t>
      </w:r>
    </w:p>
    <w:p w14:paraId="7BEEA149" w14:textId="77777777" w:rsidR="00B536B9" w:rsidRPr="00453420" w:rsidRDefault="00B536B9" w:rsidP="00B536B9">
      <w:pPr>
        <w:spacing w:after="0" w:line="480" w:lineRule="auto"/>
        <w:ind w:left="655"/>
        <w:jc w:val="both"/>
        <w:rPr>
          <w:rFonts w:eastAsia="Times New Roman"/>
          <w:spacing w:val="-6"/>
          <w:sz w:val="22"/>
          <w:lang w:eastAsia="pl-PL"/>
        </w:rPr>
      </w:pPr>
      <w:r w:rsidRPr="00453420">
        <w:rPr>
          <w:rFonts w:eastAsia="Times New Roman"/>
          <w:spacing w:val="-6"/>
          <w:sz w:val="22"/>
          <w:lang w:eastAsia="pl-PL"/>
        </w:rPr>
        <w:t xml:space="preserve">Oświadczam, że zapoznałem się z </w:t>
      </w:r>
      <w:r w:rsidRPr="00453420">
        <w:rPr>
          <w:rFonts w:eastAsia="Times New Roman"/>
          <w:b/>
          <w:spacing w:val="-6"/>
          <w:sz w:val="22"/>
          <w:lang w:eastAsia="pl-PL"/>
        </w:rPr>
        <w:t>„</w:t>
      </w:r>
      <w:r w:rsidRPr="00453420">
        <w:rPr>
          <w:rFonts w:eastAsia="Times New Roman"/>
          <w:b/>
          <w:i/>
          <w:spacing w:val="-6"/>
          <w:sz w:val="22"/>
          <w:lang w:eastAsia="pl-PL"/>
        </w:rPr>
        <w:t xml:space="preserve">Informacją o przetwarzaniu danych osobowych – monitoring” </w:t>
      </w:r>
      <w:r w:rsidRPr="00453420">
        <w:rPr>
          <w:rFonts w:eastAsia="Times New Roman"/>
          <w:spacing w:val="-6"/>
          <w:sz w:val="22"/>
          <w:lang w:eastAsia="pl-PL"/>
        </w:rPr>
        <w:t>w Spółdzielni Mieszkaniowej w Żorach.</w:t>
      </w:r>
    </w:p>
    <w:p w14:paraId="0CAE79B7" w14:textId="77777777" w:rsidR="00B536B9" w:rsidRPr="00453420" w:rsidRDefault="00B536B9" w:rsidP="00B536B9">
      <w:pPr>
        <w:spacing w:after="0" w:line="240" w:lineRule="auto"/>
        <w:jc w:val="both"/>
        <w:rPr>
          <w:rFonts w:eastAsia="Times New Roman"/>
          <w:sz w:val="22"/>
          <w:lang w:eastAsia="pl-PL"/>
        </w:rPr>
      </w:pPr>
      <w:r w:rsidRPr="00453420">
        <w:rPr>
          <w:rFonts w:eastAsia="Times New Roman"/>
          <w:sz w:val="22"/>
          <w:lang w:eastAsia="pl-PL"/>
        </w:rPr>
        <w:t xml:space="preserve">                                                           …………………………………………………………….</w:t>
      </w:r>
      <w:r w:rsidRPr="00453420">
        <w:rPr>
          <w:rFonts w:eastAsia="Times New Roman"/>
          <w:sz w:val="22"/>
          <w:lang w:eastAsia="pl-PL"/>
        </w:rPr>
        <w:tab/>
      </w:r>
      <w:r w:rsidRPr="00453420">
        <w:rPr>
          <w:rFonts w:eastAsia="Times New Roman"/>
          <w:sz w:val="22"/>
          <w:lang w:eastAsia="pl-PL"/>
        </w:rPr>
        <w:tab/>
      </w:r>
      <w:r w:rsidRPr="00453420">
        <w:rPr>
          <w:rFonts w:eastAsia="Times New Roman"/>
          <w:sz w:val="22"/>
          <w:lang w:eastAsia="pl-PL"/>
        </w:rPr>
        <w:tab/>
      </w:r>
      <w:r w:rsidRPr="00453420">
        <w:rPr>
          <w:rFonts w:eastAsia="Times New Roman"/>
          <w:sz w:val="22"/>
          <w:lang w:eastAsia="pl-PL"/>
        </w:rPr>
        <w:tab/>
      </w:r>
      <w:r w:rsidRPr="00453420">
        <w:rPr>
          <w:rFonts w:eastAsia="Times New Roman"/>
          <w:sz w:val="22"/>
          <w:lang w:eastAsia="pl-PL"/>
        </w:rPr>
        <w:tab/>
      </w:r>
      <w:r w:rsidRPr="00453420">
        <w:rPr>
          <w:rFonts w:eastAsia="Times New Roman"/>
          <w:sz w:val="22"/>
          <w:lang w:eastAsia="pl-PL"/>
        </w:rPr>
        <w:tab/>
      </w:r>
      <w:r w:rsidRPr="00453420">
        <w:rPr>
          <w:rFonts w:eastAsia="Times New Roman"/>
          <w:sz w:val="22"/>
          <w:lang w:eastAsia="pl-PL"/>
        </w:rPr>
        <w:tab/>
        <w:t>data i czytelny podpis wnioskodawcy</w:t>
      </w:r>
    </w:p>
    <w:p w14:paraId="1C800F44" w14:textId="77777777" w:rsidR="00B536B9" w:rsidRPr="00453420" w:rsidRDefault="00B536B9" w:rsidP="00B536B9">
      <w:pPr>
        <w:spacing w:after="0" w:line="240" w:lineRule="auto"/>
        <w:jc w:val="both"/>
        <w:rPr>
          <w:rFonts w:eastAsia="Times New Roman"/>
          <w:sz w:val="22"/>
          <w:lang w:eastAsia="pl-PL"/>
        </w:rPr>
      </w:pPr>
      <w:r w:rsidRPr="00453420">
        <w:rPr>
          <w:rFonts w:eastAsia="Times New Roman"/>
          <w:sz w:val="22"/>
          <w:lang w:eastAsia="pl-PL"/>
        </w:rPr>
        <w:t>Decyzja Administratora danych osobowych:…………………………………………………………….</w:t>
      </w:r>
    </w:p>
    <w:p w14:paraId="77D65680" w14:textId="77777777" w:rsidR="00B536B9" w:rsidRPr="00453420" w:rsidRDefault="00B536B9" w:rsidP="00B536B9">
      <w:pPr>
        <w:spacing w:after="0" w:line="240" w:lineRule="auto"/>
        <w:jc w:val="both"/>
        <w:rPr>
          <w:rFonts w:eastAsia="Times New Roman"/>
          <w:sz w:val="22"/>
          <w:lang w:eastAsia="pl-PL"/>
        </w:rPr>
      </w:pPr>
    </w:p>
    <w:p w14:paraId="74C1728B" w14:textId="77777777" w:rsidR="00B536B9" w:rsidRPr="00453420" w:rsidRDefault="00B536B9" w:rsidP="00B536B9">
      <w:pPr>
        <w:spacing w:after="80" w:line="480" w:lineRule="auto"/>
        <w:ind w:left="295"/>
        <w:jc w:val="both"/>
        <w:rPr>
          <w:rFonts w:eastAsia="Times New Roman"/>
          <w:sz w:val="22"/>
          <w:lang w:eastAsia="pl-PL"/>
        </w:rPr>
      </w:pPr>
      <w:r w:rsidRPr="00453420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……………………………………………………………………………………………………….</w:t>
      </w:r>
    </w:p>
    <w:p w14:paraId="3C543D0D" w14:textId="77777777" w:rsidR="00B536B9" w:rsidRPr="00453420" w:rsidRDefault="00B536B9" w:rsidP="00B536B9">
      <w:pPr>
        <w:spacing w:after="80" w:line="480" w:lineRule="auto"/>
        <w:ind w:left="295"/>
        <w:jc w:val="both"/>
        <w:rPr>
          <w:rFonts w:eastAsia="Times New Roman"/>
          <w:sz w:val="22"/>
          <w:lang w:eastAsia="pl-PL"/>
        </w:rPr>
      </w:pPr>
      <w:r w:rsidRPr="00453420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</w:t>
      </w:r>
    </w:p>
    <w:p w14:paraId="06B6EDA0" w14:textId="77777777" w:rsidR="00B536B9" w:rsidRPr="00453420" w:rsidRDefault="00B536B9" w:rsidP="00B536B9">
      <w:pPr>
        <w:spacing w:after="0" w:line="240" w:lineRule="auto"/>
        <w:rPr>
          <w:rFonts w:eastAsia="Times New Roman"/>
          <w:position w:val="2"/>
          <w:sz w:val="22"/>
          <w:lang w:eastAsia="pl-PL"/>
        </w:rPr>
      </w:pPr>
      <w:r w:rsidRPr="00453420">
        <w:rPr>
          <w:rFonts w:eastAsia="Times New Roman"/>
          <w:sz w:val="22"/>
          <w:lang w:eastAsia="pl-PL"/>
        </w:rPr>
        <w:t>Nagranie odebrał: ……………………………….……………………………………………………</w:t>
      </w:r>
    </w:p>
    <w:p w14:paraId="32C6B4B2" w14:textId="77777777" w:rsidR="00B536B9" w:rsidRPr="00453420" w:rsidRDefault="00B536B9" w:rsidP="00B536B9">
      <w:pPr>
        <w:spacing w:after="0" w:line="240" w:lineRule="auto"/>
        <w:jc w:val="both"/>
        <w:rPr>
          <w:rFonts w:eastAsia="Times New Roman"/>
          <w:sz w:val="22"/>
          <w:lang w:eastAsia="pl-PL"/>
        </w:rPr>
      </w:pPr>
      <w:r w:rsidRPr="00453420">
        <w:rPr>
          <w:rFonts w:eastAsia="Times New Roman"/>
          <w:sz w:val="22"/>
          <w:lang w:eastAsia="pl-PL"/>
        </w:rPr>
        <w:tab/>
      </w:r>
      <w:r w:rsidRPr="00453420">
        <w:rPr>
          <w:rFonts w:eastAsia="Times New Roman"/>
          <w:sz w:val="22"/>
          <w:lang w:eastAsia="pl-PL"/>
        </w:rPr>
        <w:tab/>
      </w:r>
      <w:r w:rsidRPr="00453420">
        <w:rPr>
          <w:rFonts w:eastAsia="Times New Roman"/>
          <w:sz w:val="22"/>
          <w:lang w:eastAsia="pl-PL"/>
        </w:rPr>
        <w:tab/>
      </w:r>
      <w:r w:rsidRPr="00453420">
        <w:rPr>
          <w:rFonts w:eastAsia="Times New Roman"/>
          <w:sz w:val="22"/>
          <w:lang w:eastAsia="pl-PL"/>
        </w:rPr>
        <w:tab/>
        <w:t>Data, imię, nazwisko osoby odbierającej</w:t>
      </w:r>
    </w:p>
    <w:p w14:paraId="0C0ED288" w14:textId="77777777" w:rsidR="00B536B9" w:rsidRPr="00453420" w:rsidRDefault="00B536B9" w:rsidP="00B536B9">
      <w:pPr>
        <w:tabs>
          <w:tab w:val="left" w:pos="8080"/>
        </w:tabs>
        <w:ind w:left="284"/>
        <w:rPr>
          <w:rFonts w:ascii="Verdana" w:eastAsia="Calibri" w:hAnsi="Verdana"/>
          <w:sz w:val="22"/>
        </w:rPr>
      </w:pPr>
      <w:r w:rsidRPr="00453420">
        <w:rPr>
          <w:rFonts w:ascii="Verdana" w:eastAsia="Calibri" w:hAnsi="Verdana"/>
          <w:sz w:val="22"/>
        </w:rPr>
        <w:object w:dxaOrig="9690" w:dyaOrig="15390" w14:anchorId="5F469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6pt;height:769.45pt" o:ole="">
            <v:imagedata r:id="rId7" o:title=""/>
          </v:shape>
          <o:OLEObject Type="Embed" ProgID="Word.Document.8" ShapeID="_x0000_i1025" DrawAspect="Content" ObjectID="_1743509441" r:id="rId8">
            <o:FieldCodes>\s</o:FieldCodes>
          </o:OLEObject>
        </w:object>
      </w:r>
      <w:r w:rsidRPr="00453420">
        <w:rPr>
          <w:rFonts w:eastAsia="Calibri"/>
        </w:rPr>
        <w:t>str.1</w:t>
      </w:r>
      <w:r w:rsidRPr="00453420">
        <w:rPr>
          <w:rFonts w:ascii="Verdana" w:eastAsia="Calibri" w:hAnsi="Verdana"/>
          <w:sz w:val="22"/>
        </w:rPr>
        <w:t xml:space="preserve">                                                                                      </w:t>
      </w:r>
      <w:r w:rsidRPr="00453420">
        <w:rPr>
          <w:rFonts w:eastAsia="Calibri"/>
        </w:rPr>
        <w:t>załącznik nr 3</w:t>
      </w:r>
    </w:p>
    <w:p w14:paraId="2FAF51EC" w14:textId="77777777" w:rsidR="00B536B9" w:rsidRPr="00453420" w:rsidRDefault="00B536B9" w:rsidP="00B536B9">
      <w:pPr>
        <w:spacing w:after="0" w:line="240" w:lineRule="auto"/>
        <w:jc w:val="center"/>
        <w:rPr>
          <w:rFonts w:eastAsia="Calibri"/>
          <w:b/>
          <w:sz w:val="28"/>
        </w:rPr>
      </w:pPr>
      <w:r w:rsidRPr="00453420">
        <w:rPr>
          <w:rFonts w:eastAsia="Calibri"/>
          <w:b/>
          <w:sz w:val="28"/>
        </w:rPr>
        <w:t xml:space="preserve">WNIOSEK  O UDZIELENIE  DOSTĘPU DO BIEŻĄCEGO OBRAZU </w:t>
      </w:r>
    </w:p>
    <w:p w14:paraId="73E68C25" w14:textId="77777777" w:rsidR="00B536B9" w:rsidRPr="00453420" w:rsidRDefault="00B536B9" w:rsidP="00B536B9">
      <w:pPr>
        <w:spacing w:after="0" w:line="240" w:lineRule="auto"/>
        <w:jc w:val="center"/>
        <w:rPr>
          <w:rFonts w:eastAsia="Calibri"/>
          <w:b/>
          <w:sz w:val="28"/>
        </w:rPr>
      </w:pPr>
      <w:r w:rsidRPr="00453420">
        <w:rPr>
          <w:rFonts w:eastAsia="Calibri"/>
          <w:b/>
          <w:sz w:val="28"/>
        </w:rPr>
        <w:t>Z KAMER MONITORINGU WIZYJNEGO</w:t>
      </w:r>
    </w:p>
    <w:p w14:paraId="6E9B573B" w14:textId="77777777" w:rsidR="00B536B9" w:rsidRPr="00453420" w:rsidRDefault="00B536B9" w:rsidP="00B536B9">
      <w:pPr>
        <w:spacing w:after="0" w:line="240" w:lineRule="auto"/>
        <w:jc w:val="center"/>
        <w:rPr>
          <w:rFonts w:eastAsia="Calibri"/>
          <w:b/>
          <w:sz w:val="12"/>
        </w:rPr>
      </w:pPr>
    </w:p>
    <w:p w14:paraId="586E72EF" w14:textId="77777777" w:rsidR="00B536B9" w:rsidRPr="00453420" w:rsidRDefault="00B536B9" w:rsidP="00B536B9">
      <w:pPr>
        <w:jc w:val="both"/>
        <w:rPr>
          <w:rFonts w:eastAsia="Calibri"/>
        </w:rPr>
      </w:pPr>
      <w:r w:rsidRPr="00453420">
        <w:rPr>
          <w:rFonts w:eastAsia="Calibri"/>
        </w:rPr>
        <w:t>Imię i nazwisko, PESEL wnioskodawcy   ………………………………………………………</w:t>
      </w:r>
    </w:p>
    <w:p w14:paraId="203C2872" w14:textId="77777777" w:rsidR="00B536B9" w:rsidRPr="00453420" w:rsidRDefault="00B536B9" w:rsidP="00B536B9">
      <w:pPr>
        <w:jc w:val="both"/>
        <w:rPr>
          <w:rFonts w:eastAsia="Calibri"/>
        </w:rPr>
      </w:pPr>
      <w:r w:rsidRPr="00453420">
        <w:rPr>
          <w:rFonts w:eastAsia="Calibri"/>
        </w:rPr>
        <w:t>Adres lokalu ……………………………………………………………………………………..</w:t>
      </w:r>
    </w:p>
    <w:p w14:paraId="3EE86D4A" w14:textId="77777777" w:rsidR="00B536B9" w:rsidRPr="00453420" w:rsidRDefault="00B536B9" w:rsidP="00B536B9">
      <w:pPr>
        <w:spacing w:after="120"/>
        <w:jc w:val="both"/>
        <w:rPr>
          <w:rFonts w:eastAsia="Calibri"/>
        </w:rPr>
      </w:pPr>
      <w:r w:rsidRPr="00453420">
        <w:rPr>
          <w:rFonts w:eastAsia="Calibri"/>
        </w:rPr>
        <w:t>Tytuł prawny do lokalu, numer członkowski ……………………………………………………</w:t>
      </w:r>
    </w:p>
    <w:p w14:paraId="75B57B7C" w14:textId="77777777" w:rsidR="00B536B9" w:rsidRPr="00453420" w:rsidRDefault="00B536B9" w:rsidP="00B536B9">
      <w:pPr>
        <w:spacing w:after="0"/>
        <w:jc w:val="both"/>
        <w:rPr>
          <w:rFonts w:eastAsia="Calibri"/>
        </w:rPr>
      </w:pPr>
      <w:r w:rsidRPr="00453420">
        <w:rPr>
          <w:rFonts w:eastAsia="Calibri"/>
        </w:rPr>
        <w:t>…………………………………………………………………………………………………</w:t>
      </w:r>
    </w:p>
    <w:p w14:paraId="4E4F2873" w14:textId="77777777" w:rsidR="00B536B9" w:rsidRPr="00453420" w:rsidRDefault="00B536B9" w:rsidP="00B536B9">
      <w:pPr>
        <w:spacing w:before="120" w:after="0" w:line="240" w:lineRule="auto"/>
        <w:jc w:val="both"/>
        <w:rPr>
          <w:rFonts w:eastAsia="Calibri"/>
        </w:rPr>
      </w:pPr>
      <w:r w:rsidRPr="00453420">
        <w:rPr>
          <w:rFonts w:eastAsia="Calibri"/>
        </w:rPr>
        <w:t>Wnioskuję o umożliwienie dostępu do bieżącego obrazu z kamer monitoringu znajdującego się na os. …………………… w Żorach, w obszarze (klatka, nr piętra, parking):  …………….</w:t>
      </w:r>
      <w:r w:rsidRPr="00453420">
        <w:rPr>
          <w:rFonts w:eastAsia="Calibri"/>
        </w:rPr>
        <w:br/>
        <w:t xml:space="preserve">            </w:t>
      </w:r>
      <w:r w:rsidRPr="00453420">
        <w:rPr>
          <w:rFonts w:eastAsia="Calibri"/>
          <w:sz w:val="18"/>
        </w:rPr>
        <w:t>(podać dokładny adres)</w:t>
      </w:r>
      <w:r w:rsidRPr="00453420">
        <w:rPr>
          <w:rFonts w:eastAsia="Calibri"/>
        </w:rPr>
        <w:t xml:space="preserve"> </w:t>
      </w:r>
      <w:r w:rsidRPr="00453420">
        <w:rPr>
          <w:rFonts w:eastAsia="Calibri"/>
        </w:rPr>
        <w:tab/>
      </w:r>
      <w:r w:rsidRPr="00453420">
        <w:rPr>
          <w:rFonts w:eastAsia="Calibri"/>
        </w:rPr>
        <w:tab/>
      </w:r>
      <w:r w:rsidRPr="00453420">
        <w:rPr>
          <w:rFonts w:eastAsia="Calibri"/>
        </w:rPr>
        <w:tab/>
      </w:r>
      <w:r w:rsidRPr="00453420">
        <w:rPr>
          <w:rFonts w:eastAsia="Calibri"/>
        </w:rPr>
        <w:tab/>
      </w:r>
      <w:r w:rsidRPr="00453420">
        <w:rPr>
          <w:rFonts w:eastAsia="Calibri"/>
        </w:rPr>
        <w:tab/>
      </w:r>
      <w:r w:rsidRPr="00453420">
        <w:rPr>
          <w:rFonts w:eastAsia="Calibri"/>
        </w:rPr>
        <w:tab/>
      </w:r>
      <w:r w:rsidRPr="00453420">
        <w:rPr>
          <w:rFonts w:eastAsia="Calibri"/>
        </w:rPr>
        <w:tab/>
        <w:t xml:space="preserve">    </w:t>
      </w:r>
      <w:r w:rsidRPr="00453420">
        <w:rPr>
          <w:rFonts w:eastAsia="Calibri"/>
          <w:sz w:val="18"/>
        </w:rPr>
        <w:t>(podać które kamery)</w:t>
      </w:r>
    </w:p>
    <w:p w14:paraId="4DCFACE7" w14:textId="77777777" w:rsidR="00B536B9" w:rsidRPr="00453420" w:rsidRDefault="00B536B9" w:rsidP="00B536B9">
      <w:pPr>
        <w:spacing w:before="120" w:after="120"/>
        <w:jc w:val="both"/>
        <w:rPr>
          <w:rFonts w:eastAsia="Calibri"/>
        </w:rPr>
      </w:pPr>
      <w:r w:rsidRPr="00453420">
        <w:rPr>
          <w:rFonts w:eastAsia="Calibri"/>
        </w:rPr>
        <w:t>…………………………………………………………………………………………..………</w:t>
      </w:r>
    </w:p>
    <w:p w14:paraId="3328EDB0" w14:textId="77777777" w:rsidR="00B536B9" w:rsidRPr="00453420" w:rsidRDefault="00B536B9" w:rsidP="00B536B9">
      <w:pPr>
        <w:spacing w:before="120" w:after="120"/>
        <w:jc w:val="both"/>
        <w:rPr>
          <w:rFonts w:eastAsia="Calibri"/>
        </w:rPr>
      </w:pPr>
      <w:r w:rsidRPr="00453420">
        <w:rPr>
          <w:rFonts w:eastAsia="Calibri"/>
        </w:rPr>
        <w:t xml:space="preserve">w celu: …………………………………………………………………………………….…… </w:t>
      </w:r>
    </w:p>
    <w:p w14:paraId="443355A0" w14:textId="77777777" w:rsidR="00B536B9" w:rsidRPr="00453420" w:rsidRDefault="00B536B9" w:rsidP="00B536B9">
      <w:pPr>
        <w:spacing w:before="120" w:after="120"/>
        <w:jc w:val="both"/>
        <w:rPr>
          <w:rFonts w:eastAsia="Calibri"/>
        </w:rPr>
      </w:pPr>
      <w:r w:rsidRPr="00453420">
        <w:rPr>
          <w:rFonts w:eastAsia="Calibri"/>
        </w:rPr>
        <w:t>……………………………………………………………………………………………..……</w:t>
      </w:r>
    </w:p>
    <w:p w14:paraId="0068A90E" w14:textId="77777777" w:rsidR="00B536B9" w:rsidRPr="00453420" w:rsidRDefault="00B536B9" w:rsidP="00B536B9">
      <w:pPr>
        <w:spacing w:after="0"/>
        <w:jc w:val="both"/>
        <w:rPr>
          <w:rFonts w:eastAsia="SimSun"/>
          <w:b/>
          <w:lang w:eastAsia="hi-IN" w:bidi="hi-IN"/>
        </w:rPr>
      </w:pPr>
      <w:r w:rsidRPr="00453420">
        <w:rPr>
          <w:rFonts w:eastAsia="SimSun"/>
          <w:b/>
          <w:lang w:eastAsia="hi-IN" w:bidi="hi-IN"/>
        </w:rPr>
        <w:t>Jednocześnie oświadczam, że:</w:t>
      </w:r>
    </w:p>
    <w:p w14:paraId="4A2A2DF7" w14:textId="77777777" w:rsidR="00B536B9" w:rsidRPr="00453420" w:rsidRDefault="00B536B9" w:rsidP="00B536B9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eastAsia="SimSun"/>
          <w:b/>
          <w:lang w:eastAsia="hi-IN" w:bidi="hi-IN"/>
        </w:rPr>
      </w:pPr>
      <w:r w:rsidRPr="00453420">
        <w:rPr>
          <w:rFonts w:eastAsia="SimSun"/>
          <w:b/>
          <w:lang w:eastAsia="hi-IN" w:bidi="hi-IN"/>
        </w:rPr>
        <w:t xml:space="preserve">Zapoznałem się obowiązującym </w:t>
      </w:r>
      <w:r w:rsidRPr="00453420">
        <w:rPr>
          <w:rFonts w:eastAsia="SimSun"/>
          <w:b/>
          <w:i/>
          <w:lang w:eastAsia="hi-IN" w:bidi="hi-IN"/>
        </w:rPr>
        <w:t>Regulaminem funkcjonowania monitoringu wizyjnego w Spółdzielni Mieszkaniowej w Żorach,</w:t>
      </w:r>
    </w:p>
    <w:p w14:paraId="4F323931" w14:textId="77777777" w:rsidR="00B536B9" w:rsidRPr="00453420" w:rsidRDefault="00B536B9" w:rsidP="00B536B9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eastAsia="SimSun"/>
          <w:b/>
          <w:lang w:eastAsia="hi-IN" w:bidi="hi-IN"/>
        </w:rPr>
      </w:pPr>
      <w:r w:rsidRPr="00453420">
        <w:rPr>
          <w:rFonts w:eastAsia="SimSun"/>
          <w:b/>
          <w:lang w:eastAsia="hi-IN" w:bidi="hi-IN"/>
        </w:rPr>
        <w:t>zobowiązuję się przetwarzać dane z monitoringu wizyjnego tylko w celu określonym we wniosku do administratora danych osobowych,</w:t>
      </w:r>
    </w:p>
    <w:p w14:paraId="54C8FA92" w14:textId="77777777" w:rsidR="00B536B9" w:rsidRPr="00453420" w:rsidRDefault="00B536B9" w:rsidP="00B536B9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eastAsia="SimSun"/>
          <w:b/>
          <w:lang w:eastAsia="hi-IN" w:bidi="hi-IN"/>
        </w:rPr>
      </w:pPr>
      <w:r w:rsidRPr="00453420">
        <w:rPr>
          <w:rFonts w:eastAsia="SimSun"/>
          <w:b/>
          <w:lang w:eastAsia="hi-IN" w:bidi="hi-IN"/>
        </w:rPr>
        <w:t>zobowiązuję się przestrzegać zasad przetwarzania danych osobowych, zgodnie z obowiązującymi w tym zakresie regulacjami wewnętrznymi Spółdzielni, w tym z </w:t>
      </w:r>
      <w:r w:rsidRPr="00453420">
        <w:rPr>
          <w:rFonts w:eastAsia="SimSun"/>
          <w:b/>
          <w:i/>
          <w:lang w:eastAsia="hi-IN" w:bidi="hi-IN"/>
        </w:rPr>
        <w:t xml:space="preserve">Regulaminem funkcjonowania monitoringu wizyjnego w Spółdzielni Mieszkaniowej w Żorach </w:t>
      </w:r>
      <w:r w:rsidRPr="00453420">
        <w:rPr>
          <w:rFonts w:eastAsia="SimSun"/>
          <w:b/>
          <w:lang w:eastAsia="hi-IN" w:bidi="hi-IN"/>
        </w:rPr>
        <w:t xml:space="preserve">oraz przepisami prawa, </w:t>
      </w:r>
    </w:p>
    <w:p w14:paraId="3D4190DA" w14:textId="77777777" w:rsidR="00B536B9" w:rsidRPr="00453420" w:rsidRDefault="00B536B9" w:rsidP="00B536B9">
      <w:pPr>
        <w:numPr>
          <w:ilvl w:val="0"/>
          <w:numId w:val="9"/>
        </w:numPr>
        <w:tabs>
          <w:tab w:val="left" w:pos="426"/>
        </w:tabs>
        <w:spacing w:after="0"/>
        <w:ind w:left="426"/>
        <w:contextualSpacing/>
        <w:jc w:val="both"/>
        <w:rPr>
          <w:rFonts w:eastAsia="Calibri"/>
          <w:b/>
        </w:rPr>
      </w:pPr>
      <w:r w:rsidRPr="00453420">
        <w:rPr>
          <w:rFonts w:eastAsia="SimSun"/>
          <w:b/>
          <w:lang w:eastAsia="hi-IN" w:bidi="hi-IN"/>
        </w:rPr>
        <w:t>zobowiązuję się zabezpieczyć przetwarzane dane wizyjne przed dostępem, przekazaniem, skopiowaniem przez osoby nie upoważnione przez administratora danych osobowych, przed zabraniem przez osobę nieuprawnioną, przetwarzaniem z naruszeniem przepisów prawa, nieuprawnioną zmianą tych danych.</w:t>
      </w:r>
    </w:p>
    <w:p w14:paraId="175EBE8F" w14:textId="77777777" w:rsidR="00B536B9" w:rsidRPr="00453420" w:rsidRDefault="00B536B9" w:rsidP="00B536B9">
      <w:pPr>
        <w:spacing w:after="0" w:line="100" w:lineRule="atLeast"/>
        <w:jc w:val="both"/>
        <w:rPr>
          <w:rFonts w:eastAsia="Calibri"/>
          <w:b/>
          <w:szCs w:val="24"/>
        </w:rPr>
      </w:pPr>
      <w:r w:rsidRPr="00453420">
        <w:rPr>
          <w:rFonts w:eastAsia="Calibri"/>
          <w:b/>
          <w:szCs w:val="24"/>
        </w:rPr>
        <w:t>W przypadku zaistnienia w/w przesłanek, lub zbycia prawa do lokalu, zobowiązuję się natychmiast poinformować o tym fakcie  Spółdzielnię Mieszkaniową w Żorach.</w:t>
      </w:r>
    </w:p>
    <w:p w14:paraId="28C132BE" w14:textId="77777777" w:rsidR="00B536B9" w:rsidRPr="00453420" w:rsidRDefault="00B536B9" w:rsidP="00B536B9">
      <w:pPr>
        <w:spacing w:after="0"/>
        <w:ind w:left="720"/>
        <w:contextualSpacing/>
        <w:jc w:val="both"/>
        <w:rPr>
          <w:rFonts w:eastAsia="Calibri"/>
          <w:b/>
          <w:sz w:val="16"/>
          <w:szCs w:val="16"/>
        </w:rPr>
      </w:pPr>
    </w:p>
    <w:p w14:paraId="16C45EBE" w14:textId="77777777" w:rsidR="00B536B9" w:rsidRPr="00453420" w:rsidRDefault="00B536B9" w:rsidP="00B536B9">
      <w:pPr>
        <w:spacing w:after="0"/>
        <w:ind w:left="3540"/>
        <w:jc w:val="both"/>
        <w:rPr>
          <w:rFonts w:eastAsia="Calibri"/>
        </w:rPr>
      </w:pPr>
      <w:r w:rsidRPr="00453420">
        <w:rPr>
          <w:rFonts w:eastAsia="Calibri"/>
        </w:rPr>
        <w:t>……………………………………………………………</w:t>
      </w:r>
    </w:p>
    <w:p w14:paraId="06736FF3" w14:textId="77777777" w:rsidR="00B536B9" w:rsidRPr="00453420" w:rsidRDefault="00B536B9" w:rsidP="00B536B9">
      <w:pPr>
        <w:spacing w:after="0"/>
        <w:ind w:left="4248" w:firstLine="708"/>
        <w:jc w:val="both"/>
        <w:rPr>
          <w:rFonts w:eastAsia="Calibri"/>
        </w:rPr>
      </w:pPr>
      <w:r w:rsidRPr="00453420">
        <w:rPr>
          <w:rFonts w:eastAsia="Calibri"/>
        </w:rPr>
        <w:t>Data i czytelny podpis wnioskodawcy</w:t>
      </w:r>
    </w:p>
    <w:p w14:paraId="159A775A" w14:textId="77777777" w:rsidR="00B536B9" w:rsidRPr="00453420" w:rsidRDefault="00B536B9" w:rsidP="00B536B9">
      <w:pPr>
        <w:spacing w:after="0"/>
        <w:jc w:val="center"/>
        <w:rPr>
          <w:rFonts w:ascii="Verdana" w:eastAsia="Calibri" w:hAnsi="Verdana"/>
          <w:b/>
          <w:sz w:val="22"/>
        </w:rPr>
      </w:pPr>
    </w:p>
    <w:p w14:paraId="61E16267" w14:textId="77777777" w:rsidR="00B536B9" w:rsidRPr="00453420" w:rsidRDefault="00B536B9" w:rsidP="00B536B9">
      <w:pPr>
        <w:spacing w:after="0" w:line="240" w:lineRule="auto"/>
        <w:jc w:val="center"/>
        <w:rPr>
          <w:rFonts w:eastAsia="Calibri"/>
          <w:b/>
          <w:sz w:val="22"/>
        </w:rPr>
      </w:pPr>
      <w:r w:rsidRPr="00453420">
        <w:rPr>
          <w:rFonts w:eastAsia="Calibri"/>
          <w:b/>
          <w:sz w:val="22"/>
        </w:rPr>
        <w:t xml:space="preserve">DECYZJA ADMINISTRATORA DANYCH OSOBOWYCH </w:t>
      </w:r>
    </w:p>
    <w:p w14:paraId="1E88F7CA" w14:textId="77777777" w:rsidR="00B536B9" w:rsidRPr="00453420" w:rsidRDefault="00B536B9" w:rsidP="00B536B9">
      <w:pPr>
        <w:spacing w:line="240" w:lineRule="auto"/>
        <w:jc w:val="center"/>
        <w:rPr>
          <w:rFonts w:eastAsia="Calibri"/>
          <w:b/>
          <w:sz w:val="22"/>
        </w:rPr>
      </w:pPr>
      <w:r w:rsidRPr="00453420">
        <w:rPr>
          <w:rFonts w:eastAsia="Calibri"/>
          <w:b/>
          <w:sz w:val="22"/>
        </w:rPr>
        <w:t>W SPÓŁDZIELNI MIESZKANIOWEJ W ŻORACH</w:t>
      </w:r>
    </w:p>
    <w:p w14:paraId="0796C938" w14:textId="77777777" w:rsidR="00B536B9" w:rsidRPr="00453420" w:rsidRDefault="00B536B9" w:rsidP="00B536B9">
      <w:pPr>
        <w:spacing w:after="100" w:line="240" w:lineRule="auto"/>
        <w:jc w:val="both"/>
        <w:rPr>
          <w:rFonts w:eastAsia="Calibri"/>
        </w:rPr>
      </w:pPr>
      <w:r w:rsidRPr="00453420">
        <w:rPr>
          <w:rFonts w:eastAsia="Calibri"/>
        </w:rPr>
        <w:t>Administrator danych osobowych w Spółdzielni  Mieszkaniowej w Żorach nadaje Panu/Pani ………………………………………………………… upoważnienie do przetwarzania danych osobowych w zakresie bieżącego podglądu obrazu z kamer z obszaru objętego monitoringiem  wizyjnym  (podać dokładny adres, oraz obszar: klatka, parking, kamery)  ………………..…………</w:t>
      </w:r>
    </w:p>
    <w:p w14:paraId="3EB20BBC" w14:textId="77777777" w:rsidR="00B536B9" w:rsidRPr="00453420" w:rsidRDefault="00B536B9" w:rsidP="00B536B9">
      <w:pPr>
        <w:spacing w:after="0" w:line="240" w:lineRule="auto"/>
        <w:jc w:val="both"/>
        <w:rPr>
          <w:rFonts w:eastAsia="Calibri"/>
        </w:rPr>
      </w:pPr>
      <w:r w:rsidRPr="00453420">
        <w:rPr>
          <w:rFonts w:eastAsia="Calibri"/>
        </w:rPr>
        <w:t>…………………………………………………………………………………………………..oraz  nadaję:</w:t>
      </w:r>
      <w:r w:rsidRPr="00453420">
        <w:rPr>
          <w:rFonts w:eastAsia="Calibri"/>
        </w:rPr>
        <w:tab/>
      </w:r>
      <w:r w:rsidRPr="00453420">
        <w:rPr>
          <w:rFonts w:eastAsia="Calibri"/>
        </w:rPr>
        <w:tab/>
      </w:r>
      <w:r w:rsidRPr="00453420">
        <w:rPr>
          <w:rFonts w:eastAsia="Calibri"/>
        </w:rPr>
        <w:tab/>
        <w:t>Login:</w:t>
      </w:r>
      <w:r w:rsidRPr="00453420">
        <w:rPr>
          <w:rFonts w:eastAsia="Calibri"/>
        </w:rPr>
        <w:tab/>
        <w:t xml:space="preserve">………………………… </w:t>
      </w:r>
    </w:p>
    <w:p w14:paraId="4F791372" w14:textId="77777777" w:rsidR="00B536B9" w:rsidRPr="00453420" w:rsidRDefault="00B536B9" w:rsidP="00B536B9">
      <w:pPr>
        <w:spacing w:line="240" w:lineRule="auto"/>
        <w:ind w:left="2124" w:firstLine="708"/>
        <w:jc w:val="both"/>
        <w:rPr>
          <w:rFonts w:eastAsia="Calibri"/>
        </w:rPr>
      </w:pPr>
      <w:r w:rsidRPr="00453420">
        <w:rPr>
          <w:rFonts w:eastAsia="Calibri"/>
        </w:rPr>
        <w:t>Hasło: …………………………</w:t>
      </w:r>
    </w:p>
    <w:p w14:paraId="5F4A6D78" w14:textId="77777777" w:rsidR="00B536B9" w:rsidRPr="00453420" w:rsidRDefault="00B536B9" w:rsidP="00B536B9">
      <w:pPr>
        <w:spacing w:after="60" w:line="100" w:lineRule="atLeast"/>
        <w:jc w:val="both"/>
        <w:rPr>
          <w:rFonts w:eastAsia="Calibri"/>
          <w:szCs w:val="24"/>
        </w:rPr>
      </w:pPr>
      <w:r w:rsidRPr="00453420">
        <w:rPr>
          <w:rFonts w:eastAsia="Calibri"/>
          <w:szCs w:val="24"/>
        </w:rPr>
        <w:lastRenderedPageBreak/>
        <w:t xml:space="preserve">str. 2 </w:t>
      </w:r>
    </w:p>
    <w:p w14:paraId="45568403" w14:textId="77777777" w:rsidR="00B536B9" w:rsidRPr="00453420" w:rsidRDefault="00B536B9" w:rsidP="00B536B9">
      <w:pPr>
        <w:spacing w:after="60" w:line="100" w:lineRule="atLeast"/>
        <w:jc w:val="both"/>
        <w:rPr>
          <w:rFonts w:eastAsia="Calibri"/>
          <w:szCs w:val="24"/>
        </w:rPr>
      </w:pPr>
      <w:r w:rsidRPr="00453420">
        <w:rPr>
          <w:rFonts w:eastAsia="Calibri"/>
          <w:szCs w:val="24"/>
        </w:rPr>
        <w:t xml:space="preserve">Niniejsze upoważnienie jest ważne do momentu jego odwołania. Odwołanie może nastąpić z powodu utraty tytułu prawnego do lokalu, udostępnienia, skopiowania lub przekazania udostępnionych danych z monitoringu wizyjnego osobom nieupoważnionym, zabrania tych danych przez osobę nieuprawnioną, przetwarzania z naruszeniem przepisów prawa. </w:t>
      </w:r>
    </w:p>
    <w:p w14:paraId="231344C1" w14:textId="77777777" w:rsidR="00B536B9" w:rsidRPr="00453420" w:rsidRDefault="00B536B9" w:rsidP="00B536B9">
      <w:pPr>
        <w:spacing w:after="60" w:line="100" w:lineRule="atLeast"/>
        <w:jc w:val="both"/>
        <w:rPr>
          <w:rFonts w:eastAsia="Calibri"/>
          <w:szCs w:val="24"/>
        </w:rPr>
      </w:pPr>
    </w:p>
    <w:p w14:paraId="3541558A" w14:textId="77777777" w:rsidR="00B536B9" w:rsidRPr="00453420" w:rsidRDefault="00B536B9" w:rsidP="00B536B9">
      <w:pPr>
        <w:spacing w:before="240" w:after="0" w:line="240" w:lineRule="auto"/>
        <w:jc w:val="right"/>
        <w:rPr>
          <w:rFonts w:eastAsia="Calibri"/>
          <w:szCs w:val="24"/>
        </w:rPr>
      </w:pPr>
      <w:r w:rsidRPr="00453420">
        <w:rPr>
          <w:rFonts w:eastAsia="Calibri"/>
          <w:szCs w:val="24"/>
        </w:rPr>
        <w:tab/>
      </w:r>
      <w:r w:rsidRPr="00453420">
        <w:rPr>
          <w:rFonts w:eastAsia="Calibri"/>
          <w:szCs w:val="24"/>
        </w:rPr>
        <w:tab/>
      </w:r>
      <w:r w:rsidRPr="00453420">
        <w:rPr>
          <w:rFonts w:eastAsia="Calibri"/>
          <w:szCs w:val="24"/>
        </w:rPr>
        <w:tab/>
        <w:t>……………………………………………………………………………</w:t>
      </w:r>
    </w:p>
    <w:p w14:paraId="267B562B" w14:textId="77777777" w:rsidR="00B536B9" w:rsidRPr="00453420" w:rsidRDefault="00B536B9" w:rsidP="00B536B9">
      <w:pPr>
        <w:spacing w:after="0" w:line="240" w:lineRule="auto"/>
        <w:ind w:left="2832" w:firstLine="708"/>
        <w:jc w:val="both"/>
        <w:rPr>
          <w:rFonts w:eastAsia="Calibri"/>
          <w:sz w:val="22"/>
          <w:szCs w:val="24"/>
        </w:rPr>
      </w:pPr>
      <w:r w:rsidRPr="00453420">
        <w:rPr>
          <w:rFonts w:eastAsia="Calibri"/>
          <w:sz w:val="22"/>
          <w:szCs w:val="24"/>
        </w:rPr>
        <w:t>Data i podpis Administratora Danych Osobowych</w:t>
      </w:r>
    </w:p>
    <w:p w14:paraId="64A56A96" w14:textId="77777777" w:rsidR="00B536B9" w:rsidRPr="00453420" w:rsidRDefault="00B536B9" w:rsidP="00B536B9">
      <w:pPr>
        <w:spacing w:after="0" w:line="240" w:lineRule="auto"/>
        <w:jc w:val="both"/>
        <w:rPr>
          <w:rFonts w:eastAsia="Calibri"/>
          <w:szCs w:val="24"/>
        </w:rPr>
      </w:pPr>
    </w:p>
    <w:p w14:paraId="38F6FAD2" w14:textId="77777777" w:rsidR="00B536B9" w:rsidRPr="00453420" w:rsidRDefault="00B536B9" w:rsidP="00B536B9">
      <w:pPr>
        <w:spacing w:after="0" w:line="240" w:lineRule="auto"/>
        <w:jc w:val="both"/>
        <w:rPr>
          <w:rFonts w:eastAsia="Calibri"/>
          <w:szCs w:val="24"/>
        </w:rPr>
      </w:pPr>
      <w:r w:rsidRPr="00453420">
        <w:rPr>
          <w:rFonts w:eastAsia="Calibri"/>
          <w:szCs w:val="24"/>
        </w:rPr>
        <w:tab/>
      </w:r>
      <w:r w:rsidRPr="00453420">
        <w:rPr>
          <w:rFonts w:eastAsia="Calibri"/>
          <w:szCs w:val="24"/>
        </w:rPr>
        <w:tab/>
      </w:r>
      <w:r w:rsidRPr="00453420">
        <w:rPr>
          <w:rFonts w:eastAsia="Calibri"/>
          <w:szCs w:val="24"/>
        </w:rPr>
        <w:tab/>
        <w:t xml:space="preserve">        </w:t>
      </w:r>
      <w:r w:rsidRPr="00453420">
        <w:rPr>
          <w:rFonts w:eastAsia="Calibri"/>
          <w:szCs w:val="24"/>
        </w:rPr>
        <w:br/>
        <w:t xml:space="preserve">                                   ……………………………………………………………………………</w:t>
      </w:r>
    </w:p>
    <w:p w14:paraId="76012D91" w14:textId="77777777" w:rsidR="00B536B9" w:rsidRPr="00453420" w:rsidRDefault="00B536B9" w:rsidP="00B536B9">
      <w:pPr>
        <w:spacing w:after="0" w:line="240" w:lineRule="auto"/>
        <w:ind w:left="2124" w:firstLine="708"/>
        <w:jc w:val="both"/>
        <w:rPr>
          <w:rFonts w:eastAsia="Calibri"/>
          <w:sz w:val="22"/>
          <w:szCs w:val="24"/>
        </w:rPr>
      </w:pPr>
      <w:r w:rsidRPr="00453420">
        <w:rPr>
          <w:rFonts w:eastAsia="Calibri"/>
          <w:sz w:val="22"/>
          <w:szCs w:val="24"/>
        </w:rPr>
        <w:t>Data i podpis pracownika upoważnionego do wydawania uprawnień</w:t>
      </w:r>
    </w:p>
    <w:p w14:paraId="263E075E" w14:textId="77777777" w:rsidR="00B536B9" w:rsidRPr="00453420" w:rsidRDefault="00B536B9" w:rsidP="00B536B9">
      <w:pPr>
        <w:spacing w:line="100" w:lineRule="atLeast"/>
        <w:jc w:val="both"/>
        <w:rPr>
          <w:rFonts w:eastAsia="Calibri"/>
          <w:szCs w:val="24"/>
        </w:rPr>
      </w:pPr>
    </w:p>
    <w:p w14:paraId="34AD6602" w14:textId="77777777" w:rsidR="00B536B9" w:rsidRPr="00453420" w:rsidRDefault="00B536B9" w:rsidP="00B536B9">
      <w:pPr>
        <w:spacing w:after="0" w:line="240" w:lineRule="auto"/>
        <w:jc w:val="right"/>
        <w:rPr>
          <w:rFonts w:eastAsia="Calibri"/>
          <w:szCs w:val="24"/>
        </w:rPr>
      </w:pPr>
      <w:r w:rsidRPr="00453420">
        <w:rPr>
          <w:rFonts w:eastAsia="Calibri"/>
          <w:szCs w:val="24"/>
        </w:rPr>
        <w:t>……………………………………………………………………………</w:t>
      </w:r>
    </w:p>
    <w:p w14:paraId="7B2F31CA" w14:textId="77777777" w:rsidR="00B536B9" w:rsidRPr="00453420" w:rsidRDefault="00B536B9" w:rsidP="00B536B9">
      <w:pPr>
        <w:spacing w:after="0" w:line="240" w:lineRule="auto"/>
        <w:ind w:left="3540"/>
        <w:jc w:val="both"/>
        <w:rPr>
          <w:rFonts w:eastAsia="Calibri"/>
          <w:sz w:val="22"/>
          <w:szCs w:val="24"/>
        </w:rPr>
      </w:pPr>
      <w:r w:rsidRPr="00453420">
        <w:rPr>
          <w:rFonts w:eastAsia="Calibri"/>
          <w:sz w:val="22"/>
          <w:szCs w:val="24"/>
        </w:rPr>
        <w:t>Data i podpis  osoby odbierającej uprawnienia</w:t>
      </w:r>
    </w:p>
    <w:p w14:paraId="5C961522" w14:textId="77777777" w:rsidR="00B536B9" w:rsidRPr="00453420" w:rsidRDefault="00B536B9" w:rsidP="00B536B9">
      <w:pPr>
        <w:spacing w:line="100" w:lineRule="atLeast"/>
        <w:jc w:val="both"/>
        <w:rPr>
          <w:rFonts w:ascii="Verdana" w:eastAsia="Calibri" w:hAnsi="Verdana"/>
          <w:sz w:val="22"/>
          <w:szCs w:val="24"/>
        </w:rPr>
      </w:pPr>
    </w:p>
    <w:p w14:paraId="04B591D9" w14:textId="77777777" w:rsidR="00B536B9" w:rsidRPr="00453420" w:rsidRDefault="00B536B9" w:rsidP="00B536B9">
      <w:pPr>
        <w:spacing w:line="100" w:lineRule="atLeast"/>
        <w:jc w:val="both"/>
        <w:rPr>
          <w:rFonts w:ascii="Verdana" w:eastAsia="Calibri" w:hAnsi="Verdana"/>
          <w:sz w:val="22"/>
          <w:szCs w:val="24"/>
        </w:rPr>
      </w:pPr>
    </w:p>
    <w:p w14:paraId="44A8D2CD" w14:textId="77777777" w:rsidR="00B536B9" w:rsidRPr="00453420" w:rsidRDefault="00B536B9" w:rsidP="00B536B9">
      <w:pPr>
        <w:jc w:val="center"/>
        <w:rPr>
          <w:rFonts w:eastAsia="Calibri"/>
          <w:b/>
        </w:rPr>
      </w:pPr>
      <w:r w:rsidRPr="00453420">
        <w:rPr>
          <w:rFonts w:eastAsia="Calibri"/>
          <w:b/>
        </w:rPr>
        <w:t>DECYZJA ADMINISTRATORA DANYCH OSOBOWYCH W SPÓŁDZIELNI MIESZKANIOWEJ W ŻORACH O COFNIĘCIU UPRAWNIEŃ DOSTĘPU</w:t>
      </w:r>
    </w:p>
    <w:p w14:paraId="1BABD951" w14:textId="77777777" w:rsidR="00B536B9" w:rsidRPr="00453420" w:rsidRDefault="00B536B9" w:rsidP="00B536B9">
      <w:pPr>
        <w:rPr>
          <w:rFonts w:eastAsia="Calibri"/>
          <w:b/>
        </w:rPr>
      </w:pPr>
    </w:p>
    <w:p w14:paraId="2ABCBFE9" w14:textId="77777777" w:rsidR="00B536B9" w:rsidRPr="00453420" w:rsidRDefault="00B536B9" w:rsidP="00B536B9">
      <w:pPr>
        <w:jc w:val="both"/>
        <w:rPr>
          <w:rFonts w:eastAsia="Calibri"/>
        </w:rPr>
      </w:pPr>
      <w:r w:rsidRPr="00453420">
        <w:rPr>
          <w:rFonts w:eastAsia="Calibri"/>
        </w:rPr>
        <w:t>Administrator danych osobowych w Spółdzielni Mieszkaniowej w Żorach wycofuje nadane Panu/Pani……………………………………………………………………………………… upoważnienie do przetwarzania danych osobowych w zakresie bieżącego podglądu obrazu z kamer z obszaru objętego monitoringiem  wizyjnym (podać dokładny adres, oraz obszar: klatka, parking, kamery) ………………………………………………………………………………</w:t>
      </w:r>
    </w:p>
    <w:p w14:paraId="261B0C10" w14:textId="77777777" w:rsidR="00B536B9" w:rsidRPr="00453420" w:rsidRDefault="00B536B9" w:rsidP="00B536B9">
      <w:pPr>
        <w:rPr>
          <w:rFonts w:eastAsia="Calibri"/>
        </w:rPr>
      </w:pPr>
      <w:r w:rsidRPr="00453420">
        <w:rPr>
          <w:rFonts w:eastAsia="Calibri"/>
        </w:rPr>
        <w:t>…………………………………………………………………………………………………</w:t>
      </w:r>
    </w:p>
    <w:p w14:paraId="76AA810D" w14:textId="77777777" w:rsidR="00B536B9" w:rsidRPr="00453420" w:rsidRDefault="00B536B9" w:rsidP="00B536B9">
      <w:pPr>
        <w:rPr>
          <w:rFonts w:eastAsia="Calibri"/>
          <w:b/>
        </w:rPr>
      </w:pPr>
      <w:r w:rsidRPr="00453420">
        <w:rPr>
          <w:rFonts w:eastAsia="Calibri"/>
          <w:b/>
        </w:rPr>
        <w:t>Powód wycofania uprawnień</w:t>
      </w:r>
    </w:p>
    <w:p w14:paraId="0625B541" w14:textId="77777777" w:rsidR="00B536B9" w:rsidRPr="00453420" w:rsidRDefault="00B536B9" w:rsidP="00B536B9">
      <w:pPr>
        <w:rPr>
          <w:rFonts w:eastAsia="Calibri"/>
        </w:rPr>
      </w:pPr>
      <w:r w:rsidRPr="00453420">
        <w:rPr>
          <w:rFonts w:eastAsia="Calibri"/>
        </w:rPr>
        <w:t>…………………………………………………………………………………………………</w:t>
      </w:r>
    </w:p>
    <w:p w14:paraId="6FA736E2" w14:textId="77777777" w:rsidR="00B536B9" w:rsidRPr="00453420" w:rsidRDefault="00B536B9" w:rsidP="00B536B9">
      <w:pPr>
        <w:rPr>
          <w:rFonts w:eastAsia="Calibri"/>
        </w:rPr>
      </w:pPr>
      <w:r w:rsidRPr="00453420">
        <w:rPr>
          <w:rFonts w:eastAsia="Calibri"/>
        </w:rPr>
        <w:t>…………………………………………………………………………………………………</w:t>
      </w:r>
    </w:p>
    <w:p w14:paraId="7CF165BF" w14:textId="77777777" w:rsidR="00B536B9" w:rsidRPr="00453420" w:rsidRDefault="00B536B9" w:rsidP="00B536B9">
      <w:pPr>
        <w:rPr>
          <w:rFonts w:eastAsia="Calibri"/>
        </w:rPr>
      </w:pPr>
      <w:r w:rsidRPr="00453420">
        <w:rPr>
          <w:rFonts w:eastAsia="Calibri"/>
        </w:rPr>
        <w:t>…………………………………………………………………………………………………</w:t>
      </w:r>
    </w:p>
    <w:p w14:paraId="53D95515" w14:textId="77777777" w:rsidR="00B536B9" w:rsidRPr="00453420" w:rsidRDefault="00B536B9" w:rsidP="00B536B9">
      <w:pPr>
        <w:rPr>
          <w:rFonts w:eastAsia="Calibri"/>
        </w:rPr>
      </w:pPr>
      <w:r w:rsidRPr="00453420">
        <w:rPr>
          <w:rFonts w:eastAsia="Calibri"/>
        </w:rPr>
        <w:t>…………………………………………………………………………………………………</w:t>
      </w:r>
    </w:p>
    <w:p w14:paraId="53A1FAD8" w14:textId="77777777" w:rsidR="00B536B9" w:rsidRPr="00453420" w:rsidRDefault="00B536B9" w:rsidP="00B536B9">
      <w:pPr>
        <w:rPr>
          <w:rFonts w:eastAsia="Calibri"/>
        </w:rPr>
      </w:pPr>
    </w:p>
    <w:p w14:paraId="0820FFBF" w14:textId="77777777" w:rsidR="00B536B9" w:rsidRPr="00453420" w:rsidRDefault="00B536B9" w:rsidP="00B536B9">
      <w:pPr>
        <w:spacing w:after="0" w:line="240" w:lineRule="auto"/>
        <w:jc w:val="right"/>
        <w:rPr>
          <w:rFonts w:eastAsia="Calibri"/>
        </w:rPr>
      </w:pPr>
      <w:r w:rsidRPr="00453420">
        <w:rPr>
          <w:rFonts w:eastAsia="Calibri"/>
        </w:rPr>
        <w:tab/>
      </w:r>
      <w:r w:rsidRPr="00453420">
        <w:rPr>
          <w:rFonts w:eastAsia="Calibri"/>
        </w:rPr>
        <w:tab/>
      </w:r>
      <w:r w:rsidRPr="00453420">
        <w:rPr>
          <w:rFonts w:eastAsia="Calibri"/>
        </w:rPr>
        <w:tab/>
      </w:r>
      <w:r w:rsidRPr="00453420">
        <w:rPr>
          <w:rFonts w:eastAsia="Calibri"/>
        </w:rPr>
        <w:tab/>
      </w:r>
      <w:r w:rsidRPr="00453420">
        <w:rPr>
          <w:rFonts w:eastAsia="Calibri"/>
        </w:rPr>
        <w:tab/>
      </w:r>
      <w:r w:rsidRPr="00453420">
        <w:rPr>
          <w:rFonts w:eastAsia="Calibri"/>
        </w:rPr>
        <w:tab/>
      </w:r>
      <w:r w:rsidRPr="00453420">
        <w:rPr>
          <w:rFonts w:eastAsia="Calibri"/>
        </w:rPr>
        <w:tab/>
      </w:r>
      <w:r w:rsidRPr="00453420">
        <w:rPr>
          <w:rFonts w:eastAsia="Calibri"/>
        </w:rPr>
        <w:tab/>
        <w:t>…………………………………………………………………………</w:t>
      </w:r>
    </w:p>
    <w:p w14:paraId="5DB0A774" w14:textId="24A92EA5" w:rsidR="00B536B9" w:rsidRPr="00453420" w:rsidRDefault="00B536B9" w:rsidP="00B536B9">
      <w:pPr>
        <w:spacing w:after="0" w:line="240" w:lineRule="auto"/>
        <w:rPr>
          <w:rFonts w:eastAsia="Calibri"/>
        </w:rPr>
      </w:pPr>
      <w:r w:rsidRPr="00453420">
        <w:rPr>
          <w:rFonts w:eastAsia="Calibri"/>
        </w:rPr>
        <w:tab/>
      </w:r>
      <w:r w:rsidRPr="00453420">
        <w:rPr>
          <w:rFonts w:eastAsia="Calibri"/>
        </w:rPr>
        <w:tab/>
      </w:r>
      <w:r w:rsidRPr="00453420">
        <w:rPr>
          <w:rFonts w:eastAsia="Calibri"/>
        </w:rPr>
        <w:tab/>
      </w:r>
      <w:r w:rsidRPr="00453420">
        <w:rPr>
          <w:rFonts w:eastAsia="Calibri"/>
        </w:rPr>
        <w:tab/>
      </w:r>
      <w:r w:rsidRPr="00453420">
        <w:rPr>
          <w:rFonts w:eastAsia="Calibri"/>
        </w:rPr>
        <w:tab/>
      </w:r>
      <w:r w:rsidRPr="00453420">
        <w:rPr>
          <w:rFonts w:eastAsia="Calibri"/>
        </w:rPr>
        <w:tab/>
        <w:t>Data i podpis Administratora danych osobowych</w:t>
      </w:r>
    </w:p>
    <w:sectPr w:rsidR="00B536B9" w:rsidRPr="00453420" w:rsidSect="008179F9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5CC5" w14:textId="77777777" w:rsidR="00E91261" w:rsidRDefault="00E91261" w:rsidP="00453420">
      <w:pPr>
        <w:spacing w:after="0" w:line="240" w:lineRule="auto"/>
      </w:pPr>
      <w:r>
        <w:separator/>
      </w:r>
    </w:p>
  </w:endnote>
  <w:endnote w:type="continuationSeparator" w:id="0">
    <w:p w14:paraId="7B96DCF0" w14:textId="77777777" w:rsidR="00E91261" w:rsidRDefault="00E91261" w:rsidP="0045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0710081"/>
      <w:docPartObj>
        <w:docPartGallery w:val="Page Numbers (Bottom of Page)"/>
        <w:docPartUnique/>
      </w:docPartObj>
    </w:sdtPr>
    <w:sdtContent>
      <w:p w14:paraId="75FBF6C3" w14:textId="6D3C6A89" w:rsidR="00453420" w:rsidRDefault="004534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40C">
          <w:rPr>
            <w:noProof/>
          </w:rPr>
          <w:t>8</w:t>
        </w:r>
        <w:r>
          <w:fldChar w:fldCharType="end"/>
        </w:r>
      </w:p>
    </w:sdtContent>
  </w:sdt>
  <w:p w14:paraId="00DECD54" w14:textId="77777777" w:rsidR="00453420" w:rsidRDefault="004534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DAAAF" w14:textId="77777777" w:rsidR="00E91261" w:rsidRDefault="00E91261" w:rsidP="00453420">
      <w:pPr>
        <w:spacing w:after="0" w:line="240" w:lineRule="auto"/>
      </w:pPr>
      <w:r>
        <w:separator/>
      </w:r>
    </w:p>
  </w:footnote>
  <w:footnote w:type="continuationSeparator" w:id="0">
    <w:p w14:paraId="1D566716" w14:textId="77777777" w:rsidR="00E91261" w:rsidRDefault="00E91261" w:rsidP="00453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92B4F"/>
    <w:multiLevelType w:val="hybridMultilevel"/>
    <w:tmpl w:val="99B429AE"/>
    <w:lvl w:ilvl="0" w:tplc="C26C3D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62CFD"/>
    <w:multiLevelType w:val="hybridMultilevel"/>
    <w:tmpl w:val="42541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35042"/>
    <w:multiLevelType w:val="hybridMultilevel"/>
    <w:tmpl w:val="8C96B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FAB3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51D4D"/>
    <w:multiLevelType w:val="hybridMultilevel"/>
    <w:tmpl w:val="3420FB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EE9A2D4C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37F03DF"/>
    <w:multiLevelType w:val="hybridMultilevel"/>
    <w:tmpl w:val="02D4C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7E7C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E4942"/>
    <w:multiLevelType w:val="hybridMultilevel"/>
    <w:tmpl w:val="FEEC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A78CE"/>
    <w:multiLevelType w:val="hybridMultilevel"/>
    <w:tmpl w:val="F0E6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62BC7"/>
    <w:multiLevelType w:val="hybridMultilevel"/>
    <w:tmpl w:val="9AAC2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5042A"/>
    <w:multiLevelType w:val="hybridMultilevel"/>
    <w:tmpl w:val="908E3670"/>
    <w:lvl w:ilvl="0" w:tplc="93E68548">
      <w:start w:val="1"/>
      <w:numFmt w:val="decimal"/>
      <w:lvlText w:val="%1."/>
      <w:lvlJc w:val="left"/>
      <w:pPr>
        <w:ind w:left="655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num w:numId="1" w16cid:durableId="1541015428">
    <w:abstractNumId w:val="5"/>
  </w:num>
  <w:num w:numId="2" w16cid:durableId="943804310">
    <w:abstractNumId w:val="1"/>
  </w:num>
  <w:num w:numId="3" w16cid:durableId="1264875494">
    <w:abstractNumId w:val="6"/>
  </w:num>
  <w:num w:numId="4" w16cid:durableId="1233344732">
    <w:abstractNumId w:val="2"/>
  </w:num>
  <w:num w:numId="5" w16cid:durableId="543054781">
    <w:abstractNumId w:val="4"/>
  </w:num>
  <w:num w:numId="6" w16cid:durableId="301544018">
    <w:abstractNumId w:val="0"/>
  </w:num>
  <w:num w:numId="7" w16cid:durableId="1102917149">
    <w:abstractNumId w:val="3"/>
  </w:num>
  <w:num w:numId="8" w16cid:durableId="17384788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99717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67A"/>
    <w:rsid w:val="001401F8"/>
    <w:rsid w:val="00415547"/>
    <w:rsid w:val="0043360A"/>
    <w:rsid w:val="00453420"/>
    <w:rsid w:val="004713D9"/>
    <w:rsid w:val="004C3A59"/>
    <w:rsid w:val="005B7D72"/>
    <w:rsid w:val="00656836"/>
    <w:rsid w:val="006653EF"/>
    <w:rsid w:val="006B637E"/>
    <w:rsid w:val="006D4A92"/>
    <w:rsid w:val="00766B83"/>
    <w:rsid w:val="007B2028"/>
    <w:rsid w:val="007C5262"/>
    <w:rsid w:val="008179F9"/>
    <w:rsid w:val="00837A94"/>
    <w:rsid w:val="008D4ED4"/>
    <w:rsid w:val="0093716A"/>
    <w:rsid w:val="00A53687"/>
    <w:rsid w:val="00AC3F9D"/>
    <w:rsid w:val="00B4640C"/>
    <w:rsid w:val="00B536B9"/>
    <w:rsid w:val="00B6275D"/>
    <w:rsid w:val="00B83280"/>
    <w:rsid w:val="00C77F44"/>
    <w:rsid w:val="00D11BC6"/>
    <w:rsid w:val="00D931A1"/>
    <w:rsid w:val="00DB6309"/>
    <w:rsid w:val="00E8567A"/>
    <w:rsid w:val="00E9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DF28"/>
  <w15:chartTrackingRefBased/>
  <w15:docId w15:val="{96214D95-2111-46A7-991F-52D05EE8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1A1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31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931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3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420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53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420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2214</Words>
  <Characters>13284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Sakwicka</dc:creator>
  <cp:keywords/>
  <dc:description/>
  <cp:lastModifiedBy>Agnieszka Skrzyszowska</cp:lastModifiedBy>
  <cp:revision>11</cp:revision>
  <cp:lastPrinted>2023-04-19T15:44:00Z</cp:lastPrinted>
  <dcterms:created xsi:type="dcterms:W3CDTF">2023-04-05T11:33:00Z</dcterms:created>
  <dcterms:modified xsi:type="dcterms:W3CDTF">2023-04-20T13:24:00Z</dcterms:modified>
</cp:coreProperties>
</file>